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7F409FE4" w:rsidR="00EE3697" w:rsidRPr="006059B4" w:rsidRDefault="006059B4" w:rsidP="00E226FC">
            <w:pPr>
              <w:autoSpaceDE w:val="0"/>
              <w:autoSpaceDN w:val="0"/>
              <w:adjustRightInd w:val="0"/>
              <w:jc w:val="center"/>
              <w:rPr>
                <w:b/>
                <w:sz w:val="22"/>
                <w:szCs w:val="22"/>
              </w:rPr>
            </w:pPr>
            <w:r w:rsidRPr="006059B4">
              <w:rPr>
                <w:rFonts w:eastAsia="Arial Unicode MS"/>
                <w:b/>
                <w:bCs/>
                <w:sz w:val="22"/>
                <w:szCs w:val="22"/>
                <w:lang w:eastAsia="lt-LT"/>
              </w:rPr>
              <w:t xml:space="preserve">Reagentai ir pagalbinės priemonės </w:t>
            </w:r>
            <w:proofErr w:type="spellStart"/>
            <w:r w:rsidRPr="006059B4">
              <w:rPr>
                <w:rFonts w:eastAsia="Arial Unicode MS"/>
                <w:b/>
                <w:bCs/>
                <w:sz w:val="22"/>
                <w:szCs w:val="22"/>
                <w:lang w:eastAsia="lt-LT"/>
              </w:rPr>
              <w:t>imunocheminiams</w:t>
            </w:r>
            <w:proofErr w:type="spellEnd"/>
            <w:r w:rsidRPr="006059B4">
              <w:rPr>
                <w:rFonts w:eastAsia="Arial Unicode MS"/>
                <w:b/>
                <w:bCs/>
                <w:sz w:val="22"/>
                <w:szCs w:val="22"/>
                <w:lang w:eastAsia="lt-LT"/>
              </w:rPr>
              <w:t xml:space="preserve"> ir</w:t>
            </w:r>
            <w:r w:rsidRPr="006059B4">
              <w:rPr>
                <w:b/>
                <w:bCs/>
                <w:sz w:val="22"/>
                <w:szCs w:val="22"/>
                <w:lang w:eastAsia="lt-LT"/>
              </w:rPr>
              <w:t xml:space="preserve"> </w:t>
            </w:r>
            <w:proofErr w:type="spellStart"/>
            <w:r w:rsidRPr="006059B4">
              <w:rPr>
                <w:rFonts w:eastAsia="Arial Unicode MS"/>
                <w:b/>
                <w:bCs/>
                <w:sz w:val="22"/>
                <w:szCs w:val="22"/>
                <w:lang w:eastAsia="lt-LT"/>
              </w:rPr>
              <w:t>imunogenetiniams</w:t>
            </w:r>
            <w:proofErr w:type="spellEnd"/>
            <w:r w:rsidRPr="006059B4">
              <w:rPr>
                <w:rFonts w:eastAsia="Arial Unicode MS"/>
                <w:b/>
                <w:bCs/>
                <w:sz w:val="22"/>
                <w:szCs w:val="22"/>
                <w:lang w:eastAsia="lt-LT"/>
              </w:rPr>
              <w:t xml:space="preserve"> tyrimams su prietaisais panaudai (</w:t>
            </w:r>
            <w:r w:rsidRPr="006059B4">
              <w:rPr>
                <w:rFonts w:eastAsia="TimesNewRomanPS-BoldMT"/>
                <w:b/>
                <w:bCs/>
                <w:sz w:val="22"/>
                <w:szCs w:val="22"/>
                <w:lang w:eastAsia="lt-LT"/>
              </w:rPr>
              <w:t>9886</w:t>
            </w:r>
            <w:r w:rsidRPr="006059B4">
              <w:rPr>
                <w:rFonts w:eastAsia="Arial Unicode MS"/>
                <w:b/>
                <w:bCs/>
                <w:sz w:val="22"/>
                <w:szCs w:val="22"/>
                <w:lang w:eastAsia="lt-LT"/>
              </w:rPr>
              <w:t>)</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6832FBC7" w:rsidR="00EE3697" w:rsidRPr="00F60AE3" w:rsidRDefault="005D4859" w:rsidP="00EE3697">
            <w:pPr>
              <w:jc w:val="center"/>
              <w:rPr>
                <w:kern w:val="2"/>
                <w:sz w:val="22"/>
                <w:szCs w:val="22"/>
              </w:rPr>
            </w:pPr>
            <w:hyperlink r:id="rId10" w:history="1">
              <w:r w:rsidR="00E1559F" w:rsidRPr="00DD14A7">
                <w:rPr>
                  <w:rStyle w:val="Hyperlink"/>
                  <w:kern w:val="2"/>
                  <w:sz w:val="22"/>
                  <w:szCs w:val="22"/>
                </w:rPr>
                <w:t>info@santa.lt</w:t>
              </w:r>
            </w:hyperlink>
            <w:r w:rsidR="00E1559F">
              <w:rPr>
                <w:kern w:val="2"/>
                <w:sz w:val="22"/>
                <w:szCs w:val="22"/>
              </w:rPr>
              <w:t xml:space="preserve"> </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3C6110">
        <w:tc>
          <w:tcPr>
            <w:tcW w:w="2775"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52453B9"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3C6110">
        <w:tc>
          <w:tcPr>
            <w:tcW w:w="277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3C6110">
        <w:tc>
          <w:tcPr>
            <w:tcW w:w="277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3C6110">
        <w:tc>
          <w:tcPr>
            <w:tcW w:w="277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3C6110">
        <w:tc>
          <w:tcPr>
            <w:tcW w:w="277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3C6110">
        <w:tc>
          <w:tcPr>
            <w:tcW w:w="277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3C6110">
        <w:tc>
          <w:tcPr>
            <w:tcW w:w="277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3C6110">
        <w:tc>
          <w:tcPr>
            <w:tcW w:w="277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3C6110">
        <w:tc>
          <w:tcPr>
            <w:tcW w:w="277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3C6110">
        <w:tc>
          <w:tcPr>
            <w:tcW w:w="277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EE3697">
        <w:trPr>
          <w:trHeight w:val="300"/>
        </w:trPr>
        <w:tc>
          <w:tcPr>
            <w:tcW w:w="2704" w:type="dxa"/>
            <w:gridSpan w:val="2"/>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6831"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EE3697">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3781C5A6" w14:textId="1A3B62C7" w:rsidR="00EE3697" w:rsidRDefault="000F4D82" w:rsidP="00EE3697">
            <w:pPr>
              <w:rPr>
                <w:color w:val="4472C4"/>
                <w:kern w:val="2"/>
                <w:sz w:val="22"/>
                <w:szCs w:val="22"/>
              </w:rPr>
            </w:pPr>
            <w:r w:rsidRPr="008E6130">
              <w:rPr>
                <w:kern w:val="2"/>
                <w:sz w:val="22"/>
                <w:szCs w:val="22"/>
              </w:rPr>
              <w:t xml:space="preserve">2.2.1. </w:t>
            </w:r>
            <w:r w:rsidR="00C210E1" w:rsidRPr="00624BE1">
              <w:rPr>
                <w:color w:val="4472C4"/>
                <w:kern w:val="2"/>
                <w:sz w:val="22"/>
                <w:szCs w:val="22"/>
              </w:rPr>
              <w:t>(nurodyti padalinį / skyrių, pareigas, vardą, pavardę, tel., el. paštą)</w:t>
            </w:r>
          </w:p>
          <w:p w14:paraId="504D7EDA" w14:textId="77777777" w:rsidR="000F4D82" w:rsidRDefault="000F4D82" w:rsidP="00EE3697">
            <w:pPr>
              <w:rPr>
                <w:color w:val="4472C4"/>
                <w:kern w:val="2"/>
                <w:sz w:val="22"/>
                <w:szCs w:val="22"/>
              </w:rPr>
            </w:pPr>
          </w:p>
          <w:p w14:paraId="6BB1EE73" w14:textId="76B3F8B2" w:rsidR="000F4D82" w:rsidRPr="00624BE1" w:rsidRDefault="000F4D82" w:rsidP="00EE3697">
            <w:pPr>
              <w:rPr>
                <w:color w:val="4472C4"/>
                <w:kern w:val="2"/>
                <w:sz w:val="22"/>
                <w:szCs w:val="22"/>
              </w:rPr>
            </w:pPr>
            <w:r w:rsidRPr="008E6130">
              <w:rPr>
                <w:kern w:val="2"/>
                <w:sz w:val="22"/>
                <w:szCs w:val="22"/>
              </w:rPr>
              <w:t>2.2.2. A</w:t>
            </w:r>
            <w:r w:rsidRPr="008E6130">
              <w:rPr>
                <w:kern w:val="2"/>
                <w:sz w:val="22"/>
                <w:szCs w:val="22"/>
              </w:rPr>
              <w:t>plikacijų specialist</w:t>
            </w:r>
            <w:r w:rsidRPr="008E6130">
              <w:rPr>
                <w:kern w:val="2"/>
                <w:sz w:val="22"/>
                <w:szCs w:val="22"/>
              </w:rPr>
              <w:t xml:space="preserve">as atsakingas už personalo konsultavimą </w:t>
            </w:r>
            <w:r w:rsidRPr="008E6130">
              <w:rPr>
                <w:kern w:val="2"/>
                <w:sz w:val="22"/>
                <w:szCs w:val="22"/>
              </w:rPr>
              <w:t>techniniais, metodiniais, bei reagentų, kontrolinių medžiagų ir kitų priemonių naudojimo klausimais</w:t>
            </w:r>
            <w:r w:rsidRPr="008E6130">
              <w:rPr>
                <w:kern w:val="2"/>
                <w:sz w:val="22"/>
                <w:szCs w:val="22"/>
              </w:rPr>
              <w:t xml:space="preserve"> </w:t>
            </w: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EE3697">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5C268CDA" w14:textId="6BC8B556" w:rsidR="00125CC3" w:rsidRPr="006059B4" w:rsidRDefault="00443251" w:rsidP="00E577CB">
            <w:pPr>
              <w:rPr>
                <w:kern w:val="2"/>
                <w:sz w:val="22"/>
                <w:szCs w:val="22"/>
              </w:rPr>
            </w:pPr>
            <w:r>
              <w:rPr>
                <w:kern w:val="2"/>
                <w:sz w:val="22"/>
                <w:szCs w:val="22"/>
              </w:rPr>
              <w:t xml:space="preserve">3.1.1. </w:t>
            </w:r>
            <w:r w:rsidR="00125CC3" w:rsidRPr="006059B4">
              <w:rPr>
                <w:kern w:val="2"/>
                <w:sz w:val="22"/>
                <w:szCs w:val="22"/>
              </w:rPr>
              <w:t xml:space="preserve">Tiekėjas įsipareigoja Sutartyje numatytomis sąlygomis perduoti Pirkėjui </w:t>
            </w:r>
            <w:r w:rsidR="00E577CB" w:rsidRPr="006059B4">
              <w:rPr>
                <w:kern w:val="2"/>
                <w:sz w:val="22"/>
                <w:szCs w:val="22"/>
              </w:rPr>
              <w:t xml:space="preserve"> </w:t>
            </w:r>
            <w:r w:rsidR="006059B4" w:rsidRPr="006059B4">
              <w:rPr>
                <w:color w:val="000000" w:themeColor="text1"/>
                <w:sz w:val="22"/>
                <w:szCs w:val="22"/>
              </w:rPr>
              <w:t>r</w:t>
            </w:r>
            <w:r w:rsidR="006059B4" w:rsidRPr="006059B4">
              <w:rPr>
                <w:bCs/>
                <w:sz w:val="22"/>
                <w:szCs w:val="22"/>
              </w:rPr>
              <w:t xml:space="preserve">eagentus ir pagalbines priemones </w:t>
            </w:r>
            <w:proofErr w:type="spellStart"/>
            <w:r w:rsidR="006059B4" w:rsidRPr="006059B4">
              <w:rPr>
                <w:bCs/>
                <w:sz w:val="22"/>
                <w:szCs w:val="22"/>
              </w:rPr>
              <w:t>imunocheminiams</w:t>
            </w:r>
            <w:proofErr w:type="spellEnd"/>
            <w:r w:rsidR="006059B4" w:rsidRPr="006059B4">
              <w:rPr>
                <w:bCs/>
                <w:sz w:val="22"/>
                <w:szCs w:val="22"/>
              </w:rPr>
              <w:t xml:space="preserve"> ir </w:t>
            </w:r>
            <w:proofErr w:type="spellStart"/>
            <w:r w:rsidR="006059B4" w:rsidRPr="006059B4">
              <w:rPr>
                <w:bCs/>
                <w:sz w:val="22"/>
                <w:szCs w:val="22"/>
              </w:rPr>
              <w:t>imunogenetiniams</w:t>
            </w:r>
            <w:proofErr w:type="spellEnd"/>
            <w:r w:rsidR="006059B4" w:rsidRPr="006059B4">
              <w:rPr>
                <w:bCs/>
                <w:sz w:val="22"/>
                <w:szCs w:val="22"/>
              </w:rPr>
              <w:t xml:space="preserve"> tyrimams, </w:t>
            </w:r>
            <w:r w:rsidR="006059B4" w:rsidRPr="006059B4">
              <w:rPr>
                <w:sz w:val="22"/>
                <w:szCs w:val="22"/>
              </w:rPr>
              <w:t xml:space="preserve">nurodytas Sutarties priede Nr. 1 </w:t>
            </w:r>
            <w:r w:rsidR="006059B4" w:rsidRPr="006059B4">
              <w:rPr>
                <w:color w:val="000000" w:themeColor="text1"/>
                <w:kern w:val="2"/>
                <w:sz w:val="22"/>
                <w:szCs w:val="22"/>
              </w:rPr>
              <w:t xml:space="preserve">(toliau – Prekės) </w:t>
            </w:r>
            <w:r w:rsidR="006059B4">
              <w:rPr>
                <w:color w:val="000000" w:themeColor="text1"/>
                <w:kern w:val="2"/>
                <w:sz w:val="22"/>
                <w:szCs w:val="22"/>
              </w:rPr>
              <w:t xml:space="preserve">kartu </w:t>
            </w:r>
            <w:r w:rsidR="006059B4" w:rsidRPr="006059B4">
              <w:rPr>
                <w:bCs/>
                <w:sz w:val="22"/>
                <w:szCs w:val="22"/>
              </w:rPr>
              <w:t>su prietaisais panaudai.</w:t>
            </w:r>
          </w:p>
          <w:p w14:paraId="2DEAE91C" w14:textId="77777777" w:rsidR="00125CC3" w:rsidRPr="00624BE1" w:rsidRDefault="00125CC3" w:rsidP="00125CC3">
            <w:pPr>
              <w:rPr>
                <w:color w:val="000000"/>
                <w:kern w:val="2"/>
                <w:sz w:val="22"/>
                <w:szCs w:val="22"/>
              </w:rPr>
            </w:pPr>
          </w:p>
          <w:p w14:paraId="2460BC7F" w14:textId="743A7326" w:rsidR="00125CC3" w:rsidRDefault="00443251" w:rsidP="00125CC3">
            <w:pPr>
              <w:jc w:val="both"/>
              <w:rPr>
                <w:color w:val="000000"/>
                <w:kern w:val="2"/>
                <w:sz w:val="22"/>
                <w:szCs w:val="22"/>
              </w:rPr>
            </w:pPr>
            <w:r>
              <w:rPr>
                <w:color w:val="000000"/>
                <w:kern w:val="2"/>
                <w:sz w:val="22"/>
                <w:szCs w:val="22"/>
              </w:rPr>
              <w:lastRenderedPageBreak/>
              <w:t xml:space="preserve">3.1.2. </w:t>
            </w:r>
            <w:r w:rsidR="00125CC3" w:rsidRPr="00624BE1">
              <w:rPr>
                <w:color w:val="000000"/>
                <w:kern w:val="2"/>
                <w:sz w:val="22"/>
                <w:szCs w:val="22"/>
              </w:rPr>
              <w:t xml:space="preserve">Išsamus Prekių aprašymas ir kiti reikalavimai tiekiamoms Prekėms nustatyti Sutarties priede Nr. </w:t>
            </w:r>
            <w:r w:rsidR="00347668" w:rsidRPr="00624BE1">
              <w:rPr>
                <w:color w:val="000000"/>
                <w:kern w:val="2"/>
                <w:sz w:val="22"/>
                <w:szCs w:val="22"/>
              </w:rPr>
              <w:t>1</w:t>
            </w:r>
            <w:r w:rsidR="00125CC3" w:rsidRPr="00624BE1">
              <w:rPr>
                <w:color w:val="000000"/>
                <w:kern w:val="2"/>
                <w:sz w:val="22"/>
                <w:szCs w:val="22"/>
              </w:rPr>
              <w:t xml:space="preserve"> „Techninė specifikacija</w:t>
            </w:r>
            <w:r w:rsidR="00895136">
              <w:rPr>
                <w:color w:val="000000"/>
                <w:kern w:val="2"/>
                <w:sz w:val="22"/>
                <w:szCs w:val="22"/>
              </w:rPr>
              <w:t xml:space="preserve"> ir įkainiai</w:t>
            </w:r>
            <w:r w:rsidR="00125CC3" w:rsidRPr="00624BE1">
              <w:rPr>
                <w:color w:val="000000"/>
                <w:kern w:val="2"/>
                <w:sz w:val="22"/>
                <w:szCs w:val="22"/>
              </w:rPr>
              <w:t>“ (toliau – Techninė specifikacija)</w:t>
            </w:r>
            <w:r w:rsidR="002B2717">
              <w:rPr>
                <w:color w:val="000000"/>
                <w:kern w:val="2"/>
                <w:sz w:val="22"/>
                <w:szCs w:val="22"/>
              </w:rPr>
              <w:t>.</w:t>
            </w:r>
          </w:p>
          <w:p w14:paraId="108264F2" w14:textId="037A7E49" w:rsidR="006059B4" w:rsidRDefault="006059B4" w:rsidP="00125CC3">
            <w:pPr>
              <w:jc w:val="both"/>
              <w:rPr>
                <w:kern w:val="2"/>
                <w:sz w:val="22"/>
                <w:szCs w:val="22"/>
              </w:rPr>
            </w:pPr>
          </w:p>
          <w:p w14:paraId="114C4014" w14:textId="74516B33" w:rsidR="001747B8" w:rsidRDefault="00443251" w:rsidP="00652FFA">
            <w:pPr>
              <w:jc w:val="both"/>
              <w:rPr>
                <w:color w:val="000000"/>
                <w:kern w:val="2"/>
                <w:sz w:val="22"/>
                <w:szCs w:val="22"/>
              </w:rPr>
            </w:pPr>
            <w:r>
              <w:rPr>
                <w:kern w:val="2"/>
                <w:sz w:val="22"/>
                <w:szCs w:val="22"/>
              </w:rPr>
              <w:t xml:space="preserve">3.1.3. </w:t>
            </w:r>
            <w:r w:rsidR="006059B4" w:rsidRPr="00624BE1">
              <w:rPr>
                <w:kern w:val="2"/>
                <w:sz w:val="22"/>
                <w:szCs w:val="22"/>
              </w:rPr>
              <w:t xml:space="preserve">Šalys sudarys </w:t>
            </w:r>
            <w:r w:rsidR="00B60EEA" w:rsidRPr="009962EE">
              <w:rPr>
                <w:kern w:val="2"/>
                <w:sz w:val="22"/>
                <w:szCs w:val="22"/>
              </w:rPr>
              <w:t>panaudos sutartį</w:t>
            </w:r>
            <w:r w:rsidR="00B60EEA">
              <w:rPr>
                <w:kern w:val="2"/>
                <w:sz w:val="22"/>
                <w:szCs w:val="22"/>
              </w:rPr>
              <w:t xml:space="preserve"> prie viešojo pirkimo – pardavimo sutarties</w:t>
            </w:r>
            <w:r w:rsidR="00B60EEA" w:rsidRPr="009962EE">
              <w:rPr>
                <w:kern w:val="2"/>
                <w:sz w:val="22"/>
                <w:szCs w:val="22"/>
              </w:rPr>
              <w:t xml:space="preserve"> </w:t>
            </w:r>
            <w:r w:rsidR="006059B4" w:rsidRPr="00624BE1">
              <w:rPr>
                <w:kern w:val="2"/>
                <w:sz w:val="22"/>
                <w:szCs w:val="22"/>
              </w:rPr>
              <w:t>(Sutarties priedas Nr. 2) pagal kurią Tiekėjas perduos įrangą Pirkėjui neatlygintinai naudotis visą</w:t>
            </w:r>
            <w:r w:rsidR="006059B4">
              <w:rPr>
                <w:kern w:val="2"/>
                <w:sz w:val="22"/>
                <w:szCs w:val="22"/>
              </w:rPr>
              <w:t xml:space="preserve"> </w:t>
            </w:r>
            <w:r w:rsidR="006059B4" w:rsidRPr="00624BE1">
              <w:rPr>
                <w:kern w:val="2"/>
                <w:sz w:val="22"/>
                <w:szCs w:val="22"/>
              </w:rPr>
              <w:t>šios Sutarties galiojimo laikotarpį.</w:t>
            </w:r>
            <w:r w:rsidR="006059B4" w:rsidRPr="00624BE1">
              <w:rPr>
                <w:i/>
                <w:kern w:val="2"/>
                <w:sz w:val="22"/>
                <w:szCs w:val="22"/>
              </w:rPr>
              <w:t xml:space="preserve"> </w:t>
            </w:r>
            <w:r w:rsidR="006059B4" w:rsidRPr="00624BE1">
              <w:rPr>
                <w:sz w:val="22"/>
                <w:szCs w:val="22"/>
                <w:lang w:eastAsia="lt-LT"/>
              </w:rPr>
              <w:t xml:space="preserve">Reikalavimai įrangai suteikiamai panaudos sutartimi yra nurodyti </w:t>
            </w:r>
            <w:r w:rsidR="006059B4" w:rsidRPr="00624BE1">
              <w:rPr>
                <w:kern w:val="2"/>
                <w:sz w:val="22"/>
                <w:szCs w:val="22"/>
              </w:rPr>
              <w:t xml:space="preserve">Techninėje specifikacijoje (Sutarties priedas Nr. 1) ir </w:t>
            </w:r>
            <w:r w:rsidR="005A0959" w:rsidRPr="009962EE">
              <w:rPr>
                <w:kern w:val="2"/>
                <w:sz w:val="22"/>
                <w:szCs w:val="22"/>
              </w:rPr>
              <w:t>panaudos sutartyje</w:t>
            </w:r>
            <w:r w:rsidR="005A0959">
              <w:rPr>
                <w:kern w:val="2"/>
                <w:sz w:val="22"/>
                <w:szCs w:val="22"/>
              </w:rPr>
              <w:t xml:space="preserve"> prie viešojo – pirkimo pardavimo sutarties</w:t>
            </w:r>
            <w:r w:rsidR="006059B4" w:rsidRPr="00624BE1">
              <w:rPr>
                <w:kern w:val="2"/>
                <w:sz w:val="22"/>
                <w:szCs w:val="22"/>
              </w:rPr>
              <w:t xml:space="preserve"> (Sutarties priedas Nr. 2).</w:t>
            </w:r>
          </w:p>
          <w:p w14:paraId="5AC9C53A" w14:textId="575FCD1A" w:rsidR="006059B4" w:rsidRPr="00624BE1" w:rsidRDefault="006059B4" w:rsidP="00652FFA">
            <w:pPr>
              <w:jc w:val="both"/>
              <w:rPr>
                <w:color w:val="000000"/>
                <w:kern w:val="2"/>
                <w:sz w:val="22"/>
                <w:szCs w:val="22"/>
              </w:rPr>
            </w:pPr>
          </w:p>
        </w:tc>
      </w:tr>
      <w:tr w:rsidR="00EE3697" w:rsidRPr="00F60AE3" w14:paraId="73F14574" w14:textId="77777777" w:rsidTr="00EE3697">
        <w:trPr>
          <w:trHeight w:val="300"/>
        </w:trPr>
        <w:tc>
          <w:tcPr>
            <w:tcW w:w="2704" w:type="dxa"/>
            <w:gridSpan w:val="2"/>
          </w:tcPr>
          <w:p w14:paraId="5F97BD17" w14:textId="23237B3A" w:rsidR="00EE3697" w:rsidRPr="00624BE1" w:rsidRDefault="008B76F6" w:rsidP="00EE3697">
            <w:pPr>
              <w:rPr>
                <w:b/>
                <w:bCs/>
                <w:kern w:val="2"/>
                <w:sz w:val="22"/>
                <w:szCs w:val="22"/>
              </w:rPr>
            </w:pPr>
            <w:r w:rsidRPr="00624BE1">
              <w:rPr>
                <w:b/>
                <w:bCs/>
                <w:kern w:val="2"/>
                <w:sz w:val="22"/>
                <w:szCs w:val="22"/>
              </w:rPr>
              <w:lastRenderedPageBreak/>
              <w:t xml:space="preserve">3.2. Pirkimo </w:t>
            </w:r>
            <w:r>
              <w:rPr>
                <w:b/>
                <w:bCs/>
                <w:kern w:val="2"/>
                <w:sz w:val="22"/>
                <w:szCs w:val="22"/>
              </w:rPr>
              <w:t xml:space="preserve">pavadinimas ir </w:t>
            </w:r>
            <w:r w:rsidRPr="00624BE1">
              <w:rPr>
                <w:b/>
                <w:bCs/>
                <w:kern w:val="2"/>
                <w:sz w:val="22"/>
                <w:szCs w:val="22"/>
              </w:rPr>
              <w:t>numeris</w:t>
            </w:r>
          </w:p>
        </w:tc>
        <w:tc>
          <w:tcPr>
            <w:tcW w:w="6831" w:type="dxa"/>
            <w:gridSpan w:val="2"/>
          </w:tcPr>
          <w:p w14:paraId="5B3DFBC9" w14:textId="6A5E0C7E" w:rsidR="00EE3697" w:rsidRPr="00C44FD8" w:rsidRDefault="00C44FD8" w:rsidP="00EE3697">
            <w:pPr>
              <w:rPr>
                <w:kern w:val="2"/>
                <w:sz w:val="22"/>
                <w:szCs w:val="22"/>
              </w:rPr>
            </w:pPr>
            <w:r w:rsidRPr="00C44FD8">
              <w:rPr>
                <w:rFonts w:eastAsia="Arial Unicode MS"/>
                <w:bCs/>
                <w:sz w:val="22"/>
                <w:szCs w:val="22"/>
                <w:lang w:eastAsia="lt-LT"/>
              </w:rPr>
              <w:t xml:space="preserve">Reagentai ir pagalbinės priemonės </w:t>
            </w:r>
            <w:proofErr w:type="spellStart"/>
            <w:r w:rsidRPr="00C44FD8">
              <w:rPr>
                <w:rFonts w:eastAsia="Arial Unicode MS"/>
                <w:bCs/>
                <w:sz w:val="22"/>
                <w:szCs w:val="22"/>
                <w:lang w:eastAsia="lt-LT"/>
              </w:rPr>
              <w:t>imunocheminiams</w:t>
            </w:r>
            <w:proofErr w:type="spellEnd"/>
            <w:r w:rsidRPr="00C44FD8">
              <w:rPr>
                <w:rFonts w:eastAsia="Arial Unicode MS"/>
                <w:bCs/>
                <w:sz w:val="22"/>
                <w:szCs w:val="22"/>
                <w:lang w:eastAsia="lt-LT"/>
              </w:rPr>
              <w:t xml:space="preserve"> ir</w:t>
            </w:r>
            <w:r w:rsidRPr="00C44FD8">
              <w:rPr>
                <w:bCs/>
                <w:sz w:val="22"/>
                <w:szCs w:val="22"/>
                <w:lang w:eastAsia="lt-LT"/>
              </w:rPr>
              <w:t xml:space="preserve"> </w:t>
            </w:r>
            <w:proofErr w:type="spellStart"/>
            <w:r w:rsidRPr="00C44FD8">
              <w:rPr>
                <w:rFonts w:eastAsia="Arial Unicode MS"/>
                <w:bCs/>
                <w:sz w:val="22"/>
                <w:szCs w:val="22"/>
                <w:lang w:eastAsia="lt-LT"/>
              </w:rPr>
              <w:t>imunogenetiniams</w:t>
            </w:r>
            <w:proofErr w:type="spellEnd"/>
            <w:r w:rsidRPr="00C44FD8">
              <w:rPr>
                <w:rFonts w:eastAsia="Arial Unicode MS"/>
                <w:bCs/>
                <w:sz w:val="22"/>
                <w:szCs w:val="22"/>
                <w:lang w:eastAsia="lt-LT"/>
              </w:rPr>
              <w:t xml:space="preserve"> tyrimams su prietaisais panaudai (</w:t>
            </w:r>
            <w:r w:rsidRPr="00C44FD8">
              <w:rPr>
                <w:rFonts w:eastAsia="TimesNewRomanPS-BoldMT"/>
                <w:bCs/>
                <w:sz w:val="22"/>
                <w:szCs w:val="22"/>
                <w:lang w:eastAsia="lt-LT"/>
              </w:rPr>
              <w:t>9886</w:t>
            </w:r>
            <w:r w:rsidRPr="00C44FD8">
              <w:rPr>
                <w:rFonts w:eastAsia="Arial Unicode MS"/>
                <w:bCs/>
                <w:sz w:val="22"/>
                <w:szCs w:val="22"/>
                <w:lang w:eastAsia="lt-LT"/>
              </w:rPr>
              <w:t>)</w:t>
            </w:r>
            <w:r>
              <w:rPr>
                <w:rFonts w:eastAsia="Arial Unicode MS"/>
                <w:bCs/>
                <w:sz w:val="22"/>
                <w:szCs w:val="22"/>
                <w:lang w:eastAsia="lt-LT"/>
              </w:rPr>
              <w:t xml:space="preserve">, </w:t>
            </w:r>
            <w:r w:rsidR="00401327" w:rsidRPr="00C44FD8">
              <w:rPr>
                <w:color w:val="000000"/>
                <w:sz w:val="22"/>
                <w:szCs w:val="22"/>
              </w:rPr>
              <w:t xml:space="preserve">CVP IS Nr. </w:t>
            </w:r>
            <w:r w:rsidR="00F07457" w:rsidRPr="00C44FD8">
              <w:rPr>
                <w:color w:val="4472C4"/>
                <w:kern w:val="2"/>
                <w:sz w:val="22"/>
                <w:szCs w:val="22"/>
              </w:rPr>
              <w:t>(įrašyti)</w:t>
            </w:r>
          </w:p>
        </w:tc>
      </w:tr>
      <w:tr w:rsidR="00EE3697" w:rsidRPr="00F60AE3" w14:paraId="64E29523" w14:textId="77777777" w:rsidTr="00EE3697">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831"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EE3697">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50EC24FE" w14:textId="73C07CAF" w:rsidR="00443251" w:rsidRDefault="00C44FD8" w:rsidP="002E4C87">
            <w:pPr>
              <w:autoSpaceDE w:val="0"/>
              <w:autoSpaceDN w:val="0"/>
              <w:adjustRightInd w:val="0"/>
              <w:rPr>
                <w:sz w:val="22"/>
                <w:szCs w:val="22"/>
              </w:rPr>
            </w:pPr>
            <w:r>
              <w:rPr>
                <w:sz w:val="22"/>
                <w:szCs w:val="22"/>
              </w:rPr>
              <w:t xml:space="preserve">4.1.1. </w:t>
            </w:r>
            <w:r w:rsidR="00F863D0" w:rsidRPr="00F863D0">
              <w:rPr>
                <w:sz w:val="22"/>
                <w:szCs w:val="22"/>
              </w:rPr>
              <w:t xml:space="preserve">Tiekėjas pagal atskirą užsakymą įsipareigoja pristatyti Prekes ne vėliau kaip per </w:t>
            </w:r>
            <w:r w:rsidR="00F24E8C">
              <w:rPr>
                <w:sz w:val="22"/>
                <w:szCs w:val="22"/>
              </w:rPr>
              <w:t>1</w:t>
            </w:r>
            <w:r w:rsidR="00443251">
              <w:rPr>
                <w:sz w:val="22"/>
                <w:szCs w:val="22"/>
              </w:rPr>
              <w:t>4</w:t>
            </w:r>
            <w:r w:rsidR="00F863D0" w:rsidRPr="00F863D0">
              <w:rPr>
                <w:sz w:val="22"/>
                <w:szCs w:val="22"/>
              </w:rPr>
              <w:t xml:space="preserve"> (</w:t>
            </w:r>
            <w:proofErr w:type="spellStart"/>
            <w:r w:rsidR="00443251">
              <w:rPr>
                <w:sz w:val="22"/>
                <w:szCs w:val="22"/>
              </w:rPr>
              <w:t>keturioliką</w:t>
            </w:r>
            <w:proofErr w:type="spellEnd"/>
            <w:r w:rsidR="00F863D0" w:rsidRPr="00F863D0">
              <w:rPr>
                <w:sz w:val="22"/>
                <w:szCs w:val="22"/>
              </w:rPr>
              <w:t>)</w:t>
            </w:r>
            <w:r w:rsidR="00F863D0" w:rsidRPr="00F863D0">
              <w:rPr>
                <w:color w:val="000000"/>
                <w:sz w:val="22"/>
                <w:szCs w:val="22"/>
              </w:rPr>
              <w:t xml:space="preserve"> </w:t>
            </w:r>
            <w:r w:rsidR="00443251">
              <w:rPr>
                <w:color w:val="000000"/>
                <w:sz w:val="22"/>
                <w:szCs w:val="22"/>
              </w:rPr>
              <w:t>darbo dienų</w:t>
            </w:r>
            <w:r w:rsidR="00F863D0" w:rsidRPr="00F863D0">
              <w:rPr>
                <w:color w:val="000000"/>
                <w:sz w:val="22"/>
                <w:szCs w:val="22"/>
              </w:rPr>
              <w:t xml:space="preserve"> </w:t>
            </w:r>
            <w:r w:rsidR="00F863D0" w:rsidRPr="00F863D0">
              <w:rPr>
                <w:sz w:val="22"/>
                <w:szCs w:val="22"/>
              </w:rPr>
              <w:t xml:space="preserve">nuo užsakymo pateikimo dienos </w:t>
            </w:r>
            <w:r w:rsidR="00F863D0" w:rsidRPr="00F863D0">
              <w:rPr>
                <w:color w:val="000000"/>
                <w:sz w:val="22"/>
                <w:szCs w:val="22"/>
              </w:rPr>
              <w:t xml:space="preserve">šiuo adresu: VšĮ Vilniaus </w:t>
            </w:r>
            <w:r w:rsidR="00F863D0" w:rsidRPr="00F863D0">
              <w:rPr>
                <w:sz w:val="22"/>
                <w:szCs w:val="22"/>
              </w:rPr>
              <w:t>universiteto ligoninė Santaros klinikos, Santariškių g. 2, Vilnius.</w:t>
            </w:r>
            <w:r w:rsidR="00443251">
              <w:rPr>
                <w:sz w:val="22"/>
                <w:szCs w:val="22"/>
              </w:rPr>
              <w:t xml:space="preserve"> </w:t>
            </w:r>
            <w:r w:rsidR="00443251" w:rsidRPr="00443251">
              <w:rPr>
                <w:sz w:val="22"/>
                <w:szCs w:val="22"/>
              </w:rPr>
              <w:t xml:space="preserve">Skubiais atvejais tiekėjas privalo užtikrinti reagentų pristatymą ne </w:t>
            </w:r>
            <w:r w:rsidR="00443251">
              <w:rPr>
                <w:sz w:val="22"/>
                <w:szCs w:val="22"/>
              </w:rPr>
              <w:t>vėliau kaip</w:t>
            </w:r>
            <w:r w:rsidR="00443251" w:rsidRPr="00443251">
              <w:rPr>
                <w:sz w:val="22"/>
                <w:szCs w:val="22"/>
              </w:rPr>
              <w:t xml:space="preserve"> per 7 </w:t>
            </w:r>
            <w:r w:rsidR="00443251">
              <w:rPr>
                <w:sz w:val="22"/>
                <w:szCs w:val="22"/>
              </w:rPr>
              <w:t xml:space="preserve">(septynias) </w:t>
            </w:r>
            <w:r w:rsidR="00443251" w:rsidRPr="00443251">
              <w:rPr>
                <w:sz w:val="22"/>
                <w:szCs w:val="22"/>
              </w:rPr>
              <w:t>d</w:t>
            </w:r>
            <w:r w:rsidR="00443251">
              <w:rPr>
                <w:sz w:val="22"/>
                <w:szCs w:val="22"/>
              </w:rPr>
              <w:t>arbo dienas</w:t>
            </w:r>
            <w:r w:rsidR="00443251" w:rsidRPr="00443251">
              <w:rPr>
                <w:sz w:val="22"/>
                <w:szCs w:val="22"/>
              </w:rPr>
              <w:t xml:space="preserve"> nuo užsakymo pateikimo.</w:t>
            </w:r>
          </w:p>
          <w:p w14:paraId="52BDEDBD" w14:textId="77777777" w:rsidR="00C44FD8" w:rsidRDefault="00C44FD8" w:rsidP="00C44FD8">
            <w:pPr>
              <w:jc w:val="both"/>
              <w:rPr>
                <w:sz w:val="22"/>
                <w:szCs w:val="22"/>
              </w:rPr>
            </w:pPr>
          </w:p>
          <w:p w14:paraId="116EC972" w14:textId="4581414C" w:rsidR="00C44FD8" w:rsidRPr="00CE542D" w:rsidRDefault="00C44FD8" w:rsidP="00C44FD8">
            <w:pPr>
              <w:jc w:val="both"/>
              <w:rPr>
                <w:sz w:val="22"/>
                <w:szCs w:val="22"/>
              </w:rPr>
            </w:pPr>
            <w:r>
              <w:rPr>
                <w:sz w:val="22"/>
                <w:szCs w:val="22"/>
              </w:rPr>
              <w:t xml:space="preserve">4.1.2. </w:t>
            </w:r>
            <w:r w:rsidRPr="00CE542D">
              <w:rPr>
                <w:sz w:val="22"/>
                <w:szCs w:val="22"/>
              </w:rPr>
              <w:t xml:space="preserve">Tiekėjas įrangą, suteikiamą panaudos būdu, įsipareigoja pristatyti, sumontuoti ir atlikti visus kitus veiksmus, kurie užtikrintų nepertraukiamą, efektyvų ir sklandų įrangos veikimą,  ne vėliau kaip per 3 (tris) mėnesius nuo Panaudos gavėjo užsakymo pateikimo dienos) nuo užsakymo pateikimo dienos šiuo adresu: Santariškių g. </w:t>
            </w:r>
            <w:r>
              <w:rPr>
                <w:sz w:val="22"/>
                <w:szCs w:val="22"/>
              </w:rPr>
              <w:t>2</w:t>
            </w:r>
            <w:r w:rsidRPr="00CE542D">
              <w:rPr>
                <w:sz w:val="22"/>
                <w:szCs w:val="22"/>
              </w:rPr>
              <w:t>, LT-08406 Vilnius.</w:t>
            </w:r>
          </w:p>
          <w:p w14:paraId="65C8E167" w14:textId="555921ED" w:rsidR="00443251" w:rsidRPr="00F863D0" w:rsidRDefault="00443251" w:rsidP="002E4C87">
            <w:pPr>
              <w:autoSpaceDE w:val="0"/>
              <w:autoSpaceDN w:val="0"/>
              <w:adjustRightInd w:val="0"/>
              <w:rPr>
                <w:sz w:val="22"/>
                <w:szCs w:val="22"/>
              </w:rPr>
            </w:pPr>
          </w:p>
        </w:tc>
      </w:tr>
      <w:tr w:rsidR="00060E7B" w:rsidRPr="00F60AE3" w14:paraId="792E0C10" w14:textId="77777777" w:rsidTr="00CE542D">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tcPr>
          <w:p w14:paraId="6EC0E56A" w14:textId="77CC3343" w:rsidR="00060E7B" w:rsidRPr="00C62DA0" w:rsidRDefault="00F24E8C" w:rsidP="00AC2329">
            <w:pPr>
              <w:rPr>
                <w:kern w:val="2"/>
                <w:sz w:val="22"/>
                <w:szCs w:val="22"/>
              </w:rPr>
            </w:pPr>
            <w:r w:rsidRPr="00EE0750">
              <w:rPr>
                <w:sz w:val="22"/>
                <w:szCs w:val="22"/>
              </w:rPr>
              <w:t>Netaikoma</w:t>
            </w:r>
          </w:p>
        </w:tc>
      </w:tr>
      <w:tr w:rsidR="00060E7B" w:rsidRPr="00F60AE3" w14:paraId="185D2350" w14:textId="77777777" w:rsidTr="00EE3697">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060E7B">
            <w:pPr>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EE3697">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EE3697">
        <w:trPr>
          <w:trHeight w:val="300"/>
        </w:trPr>
        <w:tc>
          <w:tcPr>
            <w:tcW w:w="2704" w:type="dxa"/>
            <w:gridSpan w:val="2"/>
          </w:tcPr>
          <w:p w14:paraId="7BCD82DF" w14:textId="77777777"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6831" w:type="dxa"/>
            <w:gridSpan w:val="2"/>
          </w:tcPr>
          <w:p w14:paraId="00FA88EB" w14:textId="77777777" w:rsidR="00C32C06" w:rsidRPr="00F863D0" w:rsidRDefault="00060E7B" w:rsidP="00060E7B">
            <w:pPr>
              <w:jc w:val="both"/>
              <w:rPr>
                <w:kern w:val="2"/>
                <w:sz w:val="22"/>
                <w:szCs w:val="22"/>
              </w:rPr>
            </w:pPr>
            <w:r w:rsidRPr="00F863D0">
              <w:rPr>
                <w:kern w:val="2"/>
                <w:sz w:val="22"/>
                <w:szCs w:val="22"/>
              </w:rPr>
              <w:t>Kartu su Prekėmis pateikiami šie dokumentai:</w:t>
            </w:r>
          </w:p>
          <w:p w14:paraId="78F73DE2" w14:textId="77777777" w:rsidR="00A07FCE" w:rsidRDefault="00806883" w:rsidP="00F863D0">
            <w:pPr>
              <w:widowControl w:val="0"/>
              <w:tabs>
                <w:tab w:val="left" w:pos="284"/>
                <w:tab w:val="left" w:pos="567"/>
              </w:tabs>
              <w:jc w:val="both"/>
              <w:rPr>
                <w:color w:val="000000"/>
                <w:sz w:val="22"/>
                <w:szCs w:val="22"/>
              </w:rPr>
            </w:pPr>
            <w:r w:rsidRPr="00F863D0">
              <w:rPr>
                <w:sz w:val="22"/>
                <w:szCs w:val="22"/>
              </w:rPr>
              <w:t xml:space="preserve">4.5.1. </w:t>
            </w:r>
            <w:r w:rsidR="00A07FCE">
              <w:rPr>
                <w:color w:val="000000"/>
                <w:sz w:val="22"/>
                <w:szCs w:val="22"/>
              </w:rPr>
              <w:t>T</w:t>
            </w:r>
            <w:r w:rsidR="00B434DA" w:rsidRPr="00B434DA">
              <w:rPr>
                <w:color w:val="000000"/>
                <w:sz w:val="22"/>
                <w:szCs w:val="22"/>
              </w:rPr>
              <w:t xml:space="preserve">iekėjas kartu su teikiamais reagentais turi pateikti informaciją jeigu buvo atlikti pakeitimai tyrimų protokoluose, prietaisų vartotojų vadovuose, saugos duomenų lapuose (lietuvių ir anglų kalbomis, popieriniame ir/arba elektroniniame variante). </w:t>
            </w:r>
          </w:p>
          <w:p w14:paraId="61AEC648" w14:textId="38ECD42F" w:rsidR="00A07FCE" w:rsidRDefault="00A07FCE" w:rsidP="00A07FCE">
            <w:pPr>
              <w:jc w:val="both"/>
              <w:rPr>
                <w:color w:val="000000"/>
                <w:sz w:val="22"/>
                <w:szCs w:val="22"/>
              </w:rPr>
            </w:pPr>
            <w:r>
              <w:rPr>
                <w:color w:val="000000"/>
                <w:sz w:val="22"/>
                <w:szCs w:val="22"/>
              </w:rPr>
              <w:t xml:space="preserve">4.5.2. </w:t>
            </w:r>
            <w:r w:rsidRPr="00F863D0">
              <w:rPr>
                <w:color w:val="000000"/>
                <w:sz w:val="22"/>
                <w:szCs w:val="22"/>
              </w:rPr>
              <w:t>Tiekėjas Sutarties vykdymo laikotarpiu apie bet kokius gamintojo atliekamus produktų pakeitimus, su produktais susijusius galimus nepageidaujamus įvykius keliančius pavojų tyrimų kokybei - pacientų saugumui, laboratorijos personalo saugumui, privalo nedelsiant pranešti pirkėjui</w:t>
            </w:r>
            <w:r>
              <w:rPr>
                <w:color w:val="000000"/>
                <w:sz w:val="22"/>
                <w:szCs w:val="22"/>
              </w:rPr>
              <w:t>;</w:t>
            </w:r>
          </w:p>
          <w:p w14:paraId="6661D8DF" w14:textId="21B49243" w:rsidR="00A07FCE" w:rsidRPr="00F863D0" w:rsidRDefault="00A07FCE" w:rsidP="00A07FCE">
            <w:pPr>
              <w:widowControl w:val="0"/>
              <w:tabs>
                <w:tab w:val="left" w:pos="284"/>
                <w:tab w:val="left" w:pos="567"/>
              </w:tabs>
              <w:jc w:val="both"/>
              <w:rPr>
                <w:color w:val="000000"/>
                <w:sz w:val="22"/>
                <w:szCs w:val="22"/>
              </w:rPr>
            </w:pPr>
            <w:r>
              <w:rPr>
                <w:color w:val="000000"/>
                <w:sz w:val="22"/>
                <w:szCs w:val="22"/>
              </w:rPr>
              <w:t xml:space="preserve">4.5.3. </w:t>
            </w:r>
            <w:r w:rsidRPr="00B434DA">
              <w:rPr>
                <w:color w:val="000000"/>
                <w:sz w:val="22"/>
                <w:szCs w:val="22"/>
              </w:rPr>
              <w:t>Reagentų kokybės kontrolės sertifikatai turi būti pateikiami kiekvienai reagentų partijai</w:t>
            </w:r>
            <w:r>
              <w:rPr>
                <w:color w:val="000000"/>
                <w:sz w:val="22"/>
                <w:szCs w:val="22"/>
              </w:rPr>
              <w:t>;</w:t>
            </w:r>
          </w:p>
          <w:p w14:paraId="74739B30" w14:textId="0C03F570" w:rsidR="000F5494" w:rsidRPr="00F863D0" w:rsidRDefault="000F5494" w:rsidP="000F5494">
            <w:pPr>
              <w:jc w:val="both"/>
              <w:rPr>
                <w:sz w:val="22"/>
                <w:szCs w:val="22"/>
              </w:rPr>
            </w:pPr>
            <w:r w:rsidRPr="00F863D0">
              <w:rPr>
                <w:sz w:val="22"/>
                <w:szCs w:val="22"/>
              </w:rPr>
              <w:t>4.5.</w:t>
            </w:r>
            <w:r w:rsidR="00A07FCE">
              <w:rPr>
                <w:sz w:val="22"/>
                <w:szCs w:val="22"/>
              </w:rPr>
              <w:t>4</w:t>
            </w:r>
            <w:r w:rsidRPr="00F863D0">
              <w:rPr>
                <w:sz w:val="22"/>
                <w:szCs w:val="22"/>
              </w:rPr>
              <w:t>. Techninėje specifikacijoje reikalaujami dokumentai (jeigu taikoma).</w:t>
            </w:r>
          </w:p>
          <w:p w14:paraId="56BB5486" w14:textId="3ABF7C1F" w:rsidR="005115D6" w:rsidRPr="00F863D0" w:rsidRDefault="005115D6" w:rsidP="00060E7B">
            <w:pPr>
              <w:jc w:val="both"/>
              <w:rPr>
                <w:color w:val="000000"/>
                <w:sz w:val="22"/>
                <w:szCs w:val="22"/>
              </w:rPr>
            </w:pPr>
            <w:r w:rsidRPr="00F863D0">
              <w:rPr>
                <w:kern w:val="2"/>
                <w:sz w:val="22"/>
                <w:szCs w:val="22"/>
              </w:rPr>
              <w:lastRenderedPageBreak/>
              <w:t>4.5.</w:t>
            </w:r>
            <w:r w:rsidR="00A07FCE">
              <w:rPr>
                <w:kern w:val="2"/>
                <w:sz w:val="22"/>
                <w:szCs w:val="22"/>
              </w:rPr>
              <w:t>5</w:t>
            </w:r>
            <w:r w:rsidRPr="00F863D0">
              <w:rPr>
                <w:kern w:val="2"/>
                <w:sz w:val="22"/>
                <w:szCs w:val="22"/>
              </w:rPr>
              <w:t xml:space="preserve">. </w:t>
            </w:r>
            <w:r w:rsidR="005D4859">
              <w:rPr>
                <w:rFonts w:ascii="TimesNewRomanPSMT" w:hAnsi="TimesNewRomanPSMT" w:cs="TimesNewRomanPSMT"/>
                <w:sz w:val="22"/>
                <w:szCs w:val="22"/>
              </w:rPr>
              <w:t xml:space="preserve">Užsakymo kopija </w:t>
            </w:r>
            <w:r w:rsidR="00973463">
              <w:rPr>
                <w:rFonts w:ascii="TimesNewRomanPSMT" w:hAnsi="TimesNewRomanPSMT" w:cs="TimesNewRomanPSMT"/>
                <w:sz w:val="22"/>
                <w:szCs w:val="22"/>
              </w:rPr>
              <w:t>ir p</w:t>
            </w:r>
            <w:r w:rsidRPr="00F863D0">
              <w:rPr>
                <w:color w:val="000000"/>
                <w:sz w:val="22"/>
                <w:szCs w:val="22"/>
              </w:rPr>
              <w:t>rekių perdavimo-priėmimo aktas ar kitas Prekių pristatymą patvirtinantis dokumentas (krovinio važtaraštis, sąskaita faktūra, pakavimo lapas).</w:t>
            </w:r>
          </w:p>
          <w:p w14:paraId="1301B869" w14:textId="1C64508A" w:rsidR="00C32C06" w:rsidRPr="00F863D0" w:rsidRDefault="005115D6" w:rsidP="001B15F2">
            <w:pPr>
              <w:jc w:val="both"/>
              <w:rPr>
                <w:kern w:val="2"/>
                <w:sz w:val="22"/>
                <w:szCs w:val="22"/>
              </w:rPr>
            </w:pPr>
            <w:r w:rsidRPr="00F863D0">
              <w:rPr>
                <w:kern w:val="2"/>
                <w:sz w:val="22"/>
                <w:szCs w:val="22"/>
                <w:shd w:val="clear" w:color="auto" w:fill="FFFFFF"/>
              </w:rPr>
              <w:t>4.5.</w:t>
            </w:r>
            <w:r w:rsidR="000F5494" w:rsidRPr="00F863D0">
              <w:rPr>
                <w:kern w:val="2"/>
                <w:sz w:val="22"/>
                <w:szCs w:val="22"/>
                <w:shd w:val="clear" w:color="auto" w:fill="FFFFFF"/>
              </w:rPr>
              <w:t>4</w:t>
            </w:r>
            <w:r w:rsidR="00C32C06" w:rsidRPr="00F863D0">
              <w:rPr>
                <w:kern w:val="2"/>
                <w:sz w:val="22"/>
                <w:szCs w:val="22"/>
                <w:shd w:val="clear" w:color="auto" w:fill="FFFFFF"/>
              </w:rPr>
              <w:t xml:space="preserve">. </w:t>
            </w:r>
            <w:r w:rsidRPr="00F863D0">
              <w:rPr>
                <w:sz w:val="22"/>
                <w:szCs w:val="22"/>
              </w:rPr>
              <w:t>Sutarties 13.</w:t>
            </w:r>
            <w:r w:rsidR="002E52CE">
              <w:rPr>
                <w:sz w:val="22"/>
                <w:szCs w:val="22"/>
              </w:rPr>
              <w:t>1</w:t>
            </w:r>
            <w:r w:rsidR="00D643F0" w:rsidRPr="00F863D0">
              <w:rPr>
                <w:sz w:val="22"/>
                <w:szCs w:val="22"/>
              </w:rPr>
              <w:t xml:space="preserve"> </w:t>
            </w:r>
            <w:r w:rsidRPr="00F863D0">
              <w:rPr>
                <w:sz w:val="22"/>
                <w:szCs w:val="22"/>
              </w:rPr>
              <w:t>punkte nurodyti dokumentai.</w:t>
            </w:r>
          </w:p>
          <w:p w14:paraId="6DAEC989" w14:textId="77777777" w:rsidR="00462362" w:rsidRDefault="00462362" w:rsidP="00785C30">
            <w:pPr>
              <w:jc w:val="both"/>
              <w:rPr>
                <w:kern w:val="2"/>
                <w:sz w:val="22"/>
                <w:szCs w:val="22"/>
              </w:rPr>
            </w:pPr>
          </w:p>
          <w:p w14:paraId="7010548F" w14:textId="0E840FCC" w:rsidR="00785C30" w:rsidRPr="00CD4B3F" w:rsidRDefault="00785C30" w:rsidP="00785C30">
            <w:pPr>
              <w:jc w:val="both"/>
              <w:rPr>
                <w:sz w:val="22"/>
                <w:szCs w:val="22"/>
              </w:rPr>
            </w:pPr>
            <w:r>
              <w:rPr>
                <w:kern w:val="2"/>
                <w:sz w:val="22"/>
                <w:szCs w:val="22"/>
              </w:rPr>
              <w:t>4.5.</w:t>
            </w:r>
            <w:r w:rsidR="00462362">
              <w:rPr>
                <w:kern w:val="2"/>
                <w:sz w:val="22"/>
                <w:szCs w:val="22"/>
              </w:rPr>
              <w:t>5</w:t>
            </w:r>
            <w:r w:rsidRPr="00CD4B3F">
              <w:rPr>
                <w:kern w:val="2"/>
                <w:sz w:val="22"/>
                <w:szCs w:val="22"/>
              </w:rPr>
              <w:t xml:space="preserve">. Papildomai kartu su </w:t>
            </w:r>
            <w:r w:rsidRPr="00CD4B3F">
              <w:rPr>
                <w:bCs/>
                <w:kern w:val="2"/>
                <w:sz w:val="22"/>
                <w:szCs w:val="22"/>
              </w:rPr>
              <w:t>panaudos būdu suteikiama įranga</w:t>
            </w:r>
            <w:r w:rsidRPr="00CD4B3F">
              <w:rPr>
                <w:b/>
                <w:kern w:val="2"/>
                <w:sz w:val="22"/>
                <w:szCs w:val="22"/>
              </w:rPr>
              <w:t xml:space="preserve"> </w:t>
            </w:r>
            <w:r w:rsidRPr="00CD4B3F">
              <w:rPr>
                <w:kern w:val="2"/>
                <w:sz w:val="22"/>
                <w:szCs w:val="22"/>
              </w:rPr>
              <w:t>pateikiama dokumentacija: įrangos</w:t>
            </w:r>
            <w:r w:rsidRPr="00CD4B3F">
              <w:rPr>
                <w:sz w:val="22"/>
                <w:szCs w:val="22"/>
              </w:rPr>
              <w:t xml:space="preserve"> vartotojo instrukcija (anglų kalba), techninė dokumentacija (techniniai aprašymai, turto pasas ir pan. lietuvių/originalo kalba), įrangos </w:t>
            </w:r>
            <w:r w:rsidRPr="00CD4B3F">
              <w:rPr>
                <w:sz w:val="22"/>
                <w:szCs w:val="22"/>
                <w:shd w:val="clear" w:color="auto" w:fill="FFFFFF" w:themeFill="background1"/>
              </w:rPr>
              <w:t xml:space="preserve">detalų priežiūros planai </w:t>
            </w:r>
            <w:r w:rsidR="00462362" w:rsidRPr="00462362">
              <w:rPr>
                <w:color w:val="000000"/>
                <w:sz w:val="22"/>
                <w:szCs w:val="22"/>
              </w:rPr>
              <w:t>bei visas priežiūrai atlikti reikiamas priemones ir instrukcijas</w:t>
            </w:r>
            <w:r w:rsidR="00462362" w:rsidRPr="00CD4B3F">
              <w:rPr>
                <w:sz w:val="22"/>
                <w:szCs w:val="22"/>
                <w:shd w:val="clear" w:color="auto" w:fill="FFFFFF" w:themeFill="background1"/>
              </w:rPr>
              <w:t xml:space="preserve"> </w:t>
            </w:r>
            <w:r w:rsidRPr="00CD4B3F">
              <w:rPr>
                <w:sz w:val="22"/>
                <w:szCs w:val="22"/>
                <w:shd w:val="clear" w:color="auto" w:fill="FFFFFF" w:themeFill="background1"/>
              </w:rPr>
              <w:t>(lietuvių kalba ir/ar anglų kalba); r</w:t>
            </w:r>
            <w:r w:rsidRPr="00CD4B3F">
              <w:rPr>
                <w:sz w:val="22"/>
                <w:szCs w:val="22"/>
              </w:rPr>
              <w:t>eagentų ir pagalbinių priemonių saugos duomenų lapai ir kita su tyrimo procesu susijusi svarbi informacija ir kita su įranga susijusi informacija.</w:t>
            </w:r>
          </w:p>
          <w:p w14:paraId="5CBDC6AD" w14:textId="777BD0BF" w:rsidR="00785C30" w:rsidRDefault="00785C30" w:rsidP="00A07FCE">
            <w:pPr>
              <w:widowControl w:val="0"/>
              <w:tabs>
                <w:tab w:val="left" w:pos="284"/>
                <w:tab w:val="left" w:pos="567"/>
              </w:tabs>
              <w:jc w:val="both"/>
              <w:rPr>
                <w:color w:val="000000"/>
                <w:sz w:val="22"/>
                <w:szCs w:val="22"/>
              </w:rPr>
            </w:pPr>
          </w:p>
          <w:p w14:paraId="6F908DED" w14:textId="7B5EB01D" w:rsidR="00A07FCE" w:rsidRPr="00A07FCE" w:rsidRDefault="00462362" w:rsidP="00A07FCE">
            <w:pPr>
              <w:widowControl w:val="0"/>
              <w:tabs>
                <w:tab w:val="left" w:pos="284"/>
                <w:tab w:val="left" w:pos="567"/>
              </w:tabs>
              <w:jc w:val="both"/>
              <w:rPr>
                <w:color w:val="000000"/>
                <w:sz w:val="22"/>
                <w:szCs w:val="22"/>
              </w:rPr>
            </w:pPr>
            <w:r w:rsidRPr="00F863D0">
              <w:rPr>
                <w:color w:val="000000"/>
                <w:sz w:val="22"/>
                <w:szCs w:val="22"/>
              </w:rPr>
              <w:t>Tiekėjui nepateikus nurodytų dokumentų, laikoma, kad Prekės neatitinka Sutartyje nustatytų reikalavimų.</w:t>
            </w:r>
          </w:p>
        </w:tc>
      </w:tr>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EE3697">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EE3697">
        <w:trPr>
          <w:trHeight w:val="300"/>
        </w:trPr>
        <w:tc>
          <w:tcPr>
            <w:tcW w:w="2704" w:type="dxa"/>
            <w:gridSpan w:val="2"/>
          </w:tcPr>
          <w:p w14:paraId="2D3ED39A" w14:textId="77777777" w:rsidR="00060E7B" w:rsidRPr="00CD4B3F" w:rsidRDefault="00060E7B" w:rsidP="00060E7B">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 įkainio</w:t>
            </w:r>
            <w:r w:rsidRPr="00CD4B3F">
              <w:rPr>
                <w:b/>
                <w:bCs/>
                <w:kern w:val="2"/>
                <w:sz w:val="22"/>
                <w:szCs w:val="22"/>
              </w:rPr>
              <w:t xml:space="preserve"> kainodara</w:t>
            </w:r>
          </w:p>
          <w:p w14:paraId="5E4877EF" w14:textId="77777777" w:rsidR="00060E7B" w:rsidRPr="00CD4B3F" w:rsidRDefault="00060E7B" w:rsidP="00060E7B">
            <w:pPr>
              <w:rPr>
                <w:b/>
                <w:bCs/>
                <w:kern w:val="2"/>
                <w:sz w:val="22"/>
                <w:szCs w:val="22"/>
              </w:rPr>
            </w:pPr>
          </w:p>
          <w:p w14:paraId="1D2E067C" w14:textId="77777777" w:rsidR="00060E7B" w:rsidRPr="00CD4B3F" w:rsidRDefault="00060E7B" w:rsidP="00060E7B">
            <w:pPr>
              <w:rPr>
                <w:b/>
                <w:bCs/>
                <w:kern w:val="2"/>
                <w:sz w:val="22"/>
                <w:szCs w:val="22"/>
              </w:rPr>
            </w:pPr>
          </w:p>
          <w:p w14:paraId="09BB83CA" w14:textId="77777777" w:rsidR="00060E7B" w:rsidRPr="00CD4B3F" w:rsidRDefault="00060E7B" w:rsidP="00060E7B">
            <w:pPr>
              <w:rPr>
                <w:b/>
                <w:bCs/>
                <w:kern w:val="2"/>
                <w:sz w:val="22"/>
                <w:szCs w:val="22"/>
              </w:rPr>
            </w:pPr>
          </w:p>
          <w:p w14:paraId="79BB8D75" w14:textId="77777777" w:rsidR="00060E7B" w:rsidRPr="00CD4B3F" w:rsidRDefault="00060E7B" w:rsidP="00060E7B">
            <w:pPr>
              <w:rPr>
                <w:b/>
                <w:bCs/>
                <w:kern w:val="2"/>
                <w:sz w:val="22"/>
                <w:szCs w:val="22"/>
              </w:rPr>
            </w:pPr>
          </w:p>
          <w:p w14:paraId="2B2EC0BC" w14:textId="77777777" w:rsidR="00060E7B" w:rsidRPr="00CD4B3F" w:rsidRDefault="00060E7B" w:rsidP="00060E7B">
            <w:pPr>
              <w:rPr>
                <w:b/>
                <w:bCs/>
                <w:kern w:val="2"/>
                <w:sz w:val="22"/>
                <w:szCs w:val="22"/>
              </w:rPr>
            </w:pPr>
          </w:p>
          <w:p w14:paraId="3BA4B042" w14:textId="77777777" w:rsidR="00060E7B" w:rsidRPr="00CD4B3F" w:rsidRDefault="00060E7B" w:rsidP="00060E7B">
            <w:pPr>
              <w:rPr>
                <w:b/>
                <w:bCs/>
                <w:kern w:val="2"/>
                <w:sz w:val="22"/>
                <w:szCs w:val="22"/>
              </w:rPr>
            </w:pPr>
          </w:p>
          <w:p w14:paraId="380AA427" w14:textId="77777777" w:rsidR="00060E7B" w:rsidRPr="00CD4B3F" w:rsidRDefault="00060E7B" w:rsidP="00060E7B">
            <w:pPr>
              <w:rPr>
                <w:b/>
                <w:bCs/>
                <w:kern w:val="2"/>
                <w:sz w:val="22"/>
                <w:szCs w:val="22"/>
              </w:rPr>
            </w:pPr>
          </w:p>
          <w:p w14:paraId="0B482D49" w14:textId="77777777" w:rsidR="00060E7B" w:rsidRPr="00CD4B3F" w:rsidRDefault="00060E7B" w:rsidP="00060E7B">
            <w:pPr>
              <w:rPr>
                <w:b/>
                <w:bCs/>
                <w:kern w:val="2"/>
                <w:sz w:val="22"/>
                <w:szCs w:val="22"/>
              </w:rPr>
            </w:pPr>
          </w:p>
          <w:p w14:paraId="5B8069BE" w14:textId="3BA142DE" w:rsidR="00060E7B" w:rsidRPr="00CD4B3F" w:rsidRDefault="00060E7B" w:rsidP="00060E7B">
            <w:pPr>
              <w:jc w:val="both"/>
              <w:rPr>
                <w:b/>
                <w:bCs/>
                <w:color w:val="FF0000"/>
                <w:kern w:val="2"/>
                <w:sz w:val="22"/>
                <w:szCs w:val="22"/>
              </w:rPr>
            </w:pPr>
          </w:p>
          <w:p w14:paraId="686575B0" w14:textId="77777777" w:rsidR="00060E7B" w:rsidRPr="00CD4B3F" w:rsidRDefault="00060E7B" w:rsidP="00060E7B">
            <w:pPr>
              <w:rPr>
                <w:b/>
                <w:bCs/>
                <w:kern w:val="2"/>
                <w:sz w:val="22"/>
                <w:szCs w:val="22"/>
              </w:rPr>
            </w:pPr>
          </w:p>
        </w:tc>
        <w:tc>
          <w:tcPr>
            <w:tcW w:w="6831" w:type="dxa"/>
            <w:gridSpan w:val="2"/>
          </w:tcPr>
          <w:p w14:paraId="6E4C541C" w14:textId="77777777" w:rsidR="000F22DC" w:rsidRPr="00CD4B3F" w:rsidRDefault="000F22DC" w:rsidP="000F22DC">
            <w:pPr>
              <w:rPr>
                <w:sz w:val="22"/>
                <w:szCs w:val="22"/>
              </w:rPr>
            </w:pPr>
            <w:r w:rsidRPr="00CD4B3F">
              <w:rPr>
                <w:sz w:val="22"/>
                <w:szCs w:val="22"/>
              </w:rPr>
              <w:t xml:space="preserve">5.2.1. Pradinės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0143A3DF" w14:textId="77777777" w:rsidR="000F22DC" w:rsidRPr="00CD4B3F" w:rsidRDefault="000F22DC" w:rsidP="000F22DC">
            <w:pPr>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1AF2527E" w14:textId="77777777" w:rsidR="000F22DC" w:rsidRPr="00CD4B3F" w:rsidRDefault="000F22DC" w:rsidP="000F22DC">
            <w:pPr>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5D537341" w14:textId="77777777" w:rsidR="000F22DC" w:rsidRPr="00CD4B3F" w:rsidRDefault="000F22DC" w:rsidP="000F22DC">
            <w:pPr>
              <w:rPr>
                <w:rFonts w:eastAsiaTheme="minorHAnsi"/>
                <w:sz w:val="22"/>
                <w:szCs w:val="22"/>
                <w14:ligatures w14:val="standardContextual"/>
              </w:rPr>
            </w:pPr>
            <w:r w:rsidRPr="00CD4B3F">
              <w:rPr>
                <w:color w:val="000000"/>
                <w:sz w:val="22"/>
                <w:szCs w:val="22"/>
              </w:rPr>
              <w:t>5.2.2. Šioje Sutartyje Pradinės Sutarties vertė yra lygi </w:t>
            </w:r>
            <w:r w:rsidRPr="00CD4B3F">
              <w:rPr>
                <w:b/>
                <w:bCs/>
                <w:color w:val="000000"/>
                <w:sz w:val="22"/>
                <w:szCs w:val="22"/>
              </w:rPr>
              <w:t>maksimaliai pirkimui skirtai lėšų sumai be PVM</w:t>
            </w:r>
            <w:r w:rsidRPr="00CD4B3F">
              <w:rPr>
                <w:color w:val="000000"/>
                <w:sz w:val="22"/>
                <w:szCs w:val="22"/>
              </w:rPr>
              <w:t> pirkimo dokumentuose ir Sutartyje nurodytų Prekių įsigijimui Tiekėjo pasiūlyme nurodytais įkainiais be PVM.</w:t>
            </w:r>
            <w:r w:rsidRPr="00CD4B3F">
              <w:rPr>
                <w:sz w:val="22"/>
                <w:szCs w:val="22"/>
              </w:rPr>
              <w:t xml:space="preserve"> </w:t>
            </w:r>
            <w:r w:rsidRPr="00CD4B3F">
              <w:rPr>
                <w:color w:val="000000"/>
                <w:sz w:val="22"/>
                <w:szCs w:val="22"/>
              </w:rPr>
              <w:t>Pirkėjas perka Prekes pagal poreikį Sutartyje arba jos priede Nr.</w:t>
            </w:r>
            <w:r w:rsidRPr="00CD4B3F">
              <w:rPr>
                <w:sz w:val="22"/>
                <w:szCs w:val="22"/>
              </w:rPr>
              <w:t xml:space="preserve"> 1 </w:t>
            </w:r>
            <w:r w:rsidRPr="00CD4B3F">
              <w:rPr>
                <w:color w:val="000000"/>
                <w:sz w:val="22"/>
                <w:szCs w:val="22"/>
              </w:rPr>
              <w:t xml:space="preserve">nurodytais įkainiais, neviršijant bendros Sutarties </w:t>
            </w:r>
            <w:r w:rsidRPr="00CD4B3F">
              <w:rPr>
                <w:sz w:val="22"/>
                <w:szCs w:val="22"/>
              </w:rPr>
              <w:t>kainos.</w:t>
            </w:r>
          </w:p>
          <w:p w14:paraId="657974E4" w14:textId="77777777" w:rsidR="000F22DC" w:rsidRPr="00CD4B3F" w:rsidRDefault="000F22DC" w:rsidP="000F22DC">
            <w:pPr>
              <w:rPr>
                <w:sz w:val="22"/>
                <w:szCs w:val="22"/>
              </w:rPr>
            </w:pPr>
            <w:r w:rsidRPr="00CD4B3F">
              <w:rPr>
                <w:sz w:val="22"/>
                <w:szCs w:val="22"/>
              </w:rPr>
              <w:t>5.2.3. Sutartyje arba jos priede Nr. 1  atskirose eilutėse nurodytas Prekių kiekis gali būti keičiamas (didėti ar mažėti). Pirkėjas neįsipareigoja išpirkti preliminaraus Prekių kiekio ar bet kokios jo dalies).</w:t>
            </w:r>
          </w:p>
          <w:p w14:paraId="4BBEC627" w14:textId="7F86431D" w:rsidR="00060E7B" w:rsidRPr="00032D93" w:rsidRDefault="000F22DC" w:rsidP="000F22DC">
            <w:pPr>
              <w:rPr>
                <w:color w:val="000000"/>
                <w:kern w:val="2"/>
                <w:sz w:val="22"/>
                <w:szCs w:val="22"/>
              </w:rPr>
            </w:pPr>
            <w:r w:rsidRPr="00CD4B3F">
              <w:rPr>
                <w:sz w:val="22"/>
                <w:szCs w:val="22"/>
              </w:rPr>
              <w:t xml:space="preserve">5.2.4. </w:t>
            </w:r>
            <w:r w:rsidRPr="00CD4B3F">
              <w:rPr>
                <w:color w:val="000000"/>
                <w:kern w:val="2"/>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EE3697">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EE3697">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EE3697">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6831"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EE3697">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lastRenderedPageBreak/>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6831" w:type="dxa"/>
            <w:gridSpan w:val="2"/>
          </w:tcPr>
          <w:p w14:paraId="31BFCF38" w14:textId="18247F4C" w:rsidR="00060E7B" w:rsidRPr="00624BE1"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E17ACD">
              <w:rPr>
                <w:sz w:val="22"/>
                <w:szCs w:val="22"/>
              </w:rPr>
              <w:t>12</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E17ACD">
              <w:rPr>
                <w:sz w:val="22"/>
                <w:szCs w:val="22"/>
              </w:rPr>
              <w:t>8</w:t>
            </w:r>
            <w:r w:rsidRPr="00624BE1">
              <w:rPr>
                <w:sz w:val="22"/>
                <w:szCs w:val="22"/>
              </w:rPr>
              <w:t xml:space="preserve"> procentus.</w:t>
            </w:r>
          </w:p>
          <w:p w14:paraId="267D7648" w14:textId="31ECE286" w:rsidR="00060E7B" w:rsidRPr="00624BE1" w:rsidRDefault="00060E7B" w:rsidP="00060E7B">
            <w:pPr>
              <w:jc w:val="both"/>
              <w:rPr>
                <w:color w:val="000000"/>
                <w:kern w:val="2"/>
                <w:sz w:val="22"/>
                <w:szCs w:val="22"/>
                <w:shd w:val="clear" w:color="auto" w:fill="FFFFFF"/>
              </w:rPr>
            </w:pPr>
            <w:r w:rsidRPr="00624BE1">
              <w:rPr>
                <w:kern w:val="2"/>
                <w:sz w:val="22"/>
                <w:szCs w:val="22"/>
              </w:rPr>
              <w:t>5.3.2.2.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5D4859"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2E93C4EE"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E17ACD">
                  <w:rPr>
                    <w:sz w:val="22"/>
                    <w:szCs w:val="22"/>
                  </w:rPr>
                  <w:t>0612 KITI MEDICINOS GAMINIAI</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15738EDD" w:rsidR="00060E7B" w:rsidRPr="00624BE1" w:rsidRDefault="00060E7B" w:rsidP="00060E7B">
            <w:pPr>
              <w:jc w:val="both"/>
              <w:textAlignment w:val="baseline"/>
              <w:rPr>
                <w:kern w:val="2"/>
                <w:sz w:val="22"/>
                <w:szCs w:val="22"/>
              </w:rPr>
            </w:pPr>
            <w:r w:rsidRPr="00624BE1">
              <w:rPr>
                <w:kern w:val="2"/>
                <w:sz w:val="22"/>
                <w:szCs w:val="22"/>
              </w:rPr>
              <w:t>Ind</w:t>
            </w:r>
            <w:r w:rsidRPr="00624BE1">
              <w:rPr>
                <w:kern w:val="2"/>
                <w:sz w:val="22"/>
                <w:szCs w:val="22"/>
                <w:vertAlign w:val="subscript"/>
              </w:rPr>
              <w:t>naujausias</w:t>
            </w:r>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E17ACD">
                  <w:rPr>
                    <w:sz w:val="22"/>
                    <w:szCs w:val="22"/>
                  </w:rPr>
                  <w:t>0612 KITI MEDICINOS GAMINIAI</w:t>
                </w:r>
              </w:sdtContent>
            </w:sdt>
            <w:r w:rsidRPr="00624BE1">
              <w:rPr>
                <w:sz w:val="22"/>
                <w:szCs w:val="22"/>
              </w:rPr>
              <w:t>)</w:t>
            </w:r>
            <w:r w:rsidRPr="00624BE1">
              <w:rPr>
                <w:kern w:val="2"/>
                <w:sz w:val="22"/>
                <w:szCs w:val="22"/>
              </w:rPr>
              <w:t>.</w:t>
            </w:r>
          </w:p>
          <w:p w14:paraId="3E1912CF" w14:textId="617C747A" w:rsidR="00060E7B" w:rsidRPr="00624BE1" w:rsidRDefault="00060E7B" w:rsidP="00060E7B">
            <w:pPr>
              <w:jc w:val="both"/>
              <w:rPr>
                <w:kern w:val="2"/>
                <w:sz w:val="22"/>
                <w:szCs w:val="22"/>
              </w:rPr>
            </w:pPr>
            <w:r w:rsidRPr="00624BE1">
              <w:rPr>
                <w:kern w:val="2"/>
                <w:sz w:val="22"/>
                <w:szCs w:val="22"/>
              </w:rPr>
              <w:t>Ind</w:t>
            </w:r>
            <w:r w:rsidRPr="00624BE1">
              <w:rPr>
                <w:kern w:val="2"/>
                <w:sz w:val="22"/>
                <w:szCs w:val="22"/>
                <w:vertAlign w:val="subscript"/>
              </w:rPr>
              <w:t>pradžia</w:t>
            </w:r>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E17ACD">
                  <w:rPr>
                    <w:sz w:val="22"/>
                    <w:szCs w:val="22"/>
                  </w:rPr>
                  <w:t>0612 KITI MEDICINOS GAMINIAI</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6D58FB9" w14:textId="77777777" w:rsidR="00060E7B" w:rsidRDefault="00060E7B" w:rsidP="00060E7B">
            <w:pPr>
              <w:jc w:val="both"/>
              <w:rPr>
                <w:color w:val="000000"/>
                <w:kern w:val="2"/>
                <w:sz w:val="22"/>
                <w:szCs w:val="22"/>
                <w:bdr w:val="none" w:sz="0" w:space="0" w:color="auto" w:frame="1"/>
              </w:rPr>
            </w:pPr>
            <w:r w:rsidRPr="00624BE1">
              <w:rPr>
                <w:color w:val="000000"/>
                <w:kern w:val="2"/>
                <w:sz w:val="22"/>
                <w:szCs w:val="22"/>
                <w:shd w:val="clear" w:color="auto" w:fill="FFFFFF"/>
              </w:rPr>
              <w:lastRenderedPageBreak/>
              <w:t>5.3.9.</w:t>
            </w:r>
            <w:r w:rsidR="00CD4B3F">
              <w:rPr>
                <w:color w:val="000000"/>
                <w:kern w:val="2"/>
                <w:sz w:val="22"/>
                <w:szCs w:val="22"/>
                <w:shd w:val="clear" w:color="auto" w:fill="FFFFFF"/>
              </w:rPr>
              <w:t>9</w:t>
            </w:r>
            <w:r w:rsidRPr="00624BE1">
              <w:rPr>
                <w:color w:val="000000"/>
                <w:kern w:val="2"/>
                <w:sz w:val="22"/>
                <w:szCs w:val="22"/>
                <w:shd w:val="clear" w:color="auto" w:fill="FFFFFF"/>
              </w:rPr>
              <w:t xml:space="preserve">.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2D47BCAC" w14:textId="01B2BB36" w:rsidR="00BF52D7" w:rsidRPr="00624BE1" w:rsidRDefault="00BF52D7" w:rsidP="00BF52D7">
            <w:pPr>
              <w:jc w:val="both"/>
              <w:rPr>
                <w:color w:val="000000"/>
                <w:kern w:val="2"/>
                <w:sz w:val="22"/>
                <w:szCs w:val="22"/>
                <w:shd w:val="clear" w:color="auto" w:fill="FFFFFF"/>
              </w:rPr>
            </w:pPr>
            <w:r>
              <w:rPr>
                <w:color w:val="000000"/>
                <w:kern w:val="2"/>
                <w:sz w:val="22"/>
                <w:szCs w:val="22"/>
                <w:bdr w:val="none" w:sz="0" w:space="0" w:color="auto" w:frame="1"/>
              </w:rPr>
              <w:t xml:space="preserve">5.3.9.10.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79F7AE6E" w:rsidR="00BF52D7" w:rsidRPr="00624BE1" w:rsidRDefault="00BF52D7" w:rsidP="00060E7B">
            <w:pPr>
              <w:jc w:val="both"/>
              <w:rPr>
                <w:color w:val="000000"/>
                <w:kern w:val="2"/>
                <w:sz w:val="22"/>
                <w:szCs w:val="22"/>
                <w:shd w:val="clear" w:color="auto" w:fill="FFFFFF"/>
              </w:rPr>
            </w:pPr>
          </w:p>
        </w:tc>
      </w:tr>
      <w:tr w:rsidR="00060E7B" w:rsidRPr="00F60AE3" w14:paraId="5E50A617" w14:textId="77777777" w:rsidTr="00EE3697">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EE3697">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EE3697">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14:paraId="52598586" w14:textId="77777777" w:rsidR="00E072B8" w:rsidRDefault="005115D6" w:rsidP="005115D6">
            <w:pPr>
              <w:jc w:val="both"/>
              <w:rPr>
                <w:sz w:val="22"/>
                <w:szCs w:val="22"/>
              </w:rPr>
            </w:pPr>
            <w:r w:rsidRPr="00273F8C">
              <w:rPr>
                <w:sz w:val="22"/>
                <w:szCs w:val="22"/>
              </w:rPr>
              <w:t xml:space="preserve">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w:t>
            </w:r>
          </w:p>
          <w:p w14:paraId="6192D4E2" w14:textId="46B80927" w:rsidR="005115D6" w:rsidRPr="00273F8C" w:rsidRDefault="00E072B8" w:rsidP="005115D6">
            <w:pPr>
              <w:jc w:val="both"/>
              <w:rPr>
                <w:kern w:val="2"/>
                <w:sz w:val="22"/>
                <w:szCs w:val="22"/>
                <w:shd w:val="clear" w:color="auto" w:fill="FFFFFF"/>
              </w:rPr>
            </w:pPr>
            <w:r>
              <w:rPr>
                <w:sz w:val="22"/>
                <w:szCs w:val="22"/>
              </w:rPr>
              <w:t xml:space="preserve">5.5.2. </w:t>
            </w:r>
            <w:r w:rsidR="005115D6" w:rsidRPr="00273F8C">
              <w:rPr>
                <w:sz w:val="22"/>
                <w:szCs w:val="22"/>
              </w:rPr>
              <w:t>PVM sąskaitoje faktūroje turi būti nurodytas Sutarties numeris ir data.</w:t>
            </w:r>
          </w:p>
          <w:p w14:paraId="53270E12" w14:textId="2B33A6B9" w:rsidR="00E072B8" w:rsidRPr="00CD4B3F" w:rsidRDefault="00E072B8" w:rsidP="005115D6">
            <w:pPr>
              <w:jc w:val="both"/>
              <w:rPr>
                <w:kern w:val="2"/>
                <w:sz w:val="22"/>
                <w:szCs w:val="22"/>
                <w:shd w:val="clear" w:color="auto" w:fill="FFFFFF"/>
              </w:rPr>
            </w:pPr>
            <w:r>
              <w:rPr>
                <w:kern w:val="2"/>
                <w:sz w:val="22"/>
                <w:szCs w:val="22"/>
                <w:shd w:val="clear" w:color="auto" w:fill="FFFFFF"/>
              </w:rPr>
              <w:t xml:space="preserve">5.5.3. </w:t>
            </w:r>
            <w:r w:rsidR="005115D6" w:rsidRPr="00273F8C">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EE3697">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683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EE3697">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EE3697">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64BC6669" w14:textId="7948407E" w:rsidR="00E072B8" w:rsidRDefault="006D0B1F" w:rsidP="00D4634C">
            <w:pPr>
              <w:jc w:val="both"/>
              <w:rPr>
                <w:sz w:val="22"/>
                <w:szCs w:val="22"/>
                <w:shd w:val="clear" w:color="auto" w:fill="FFFFFF"/>
              </w:rPr>
            </w:pPr>
            <w:r w:rsidRPr="009E7AF0">
              <w:rPr>
                <w:kern w:val="2"/>
                <w:sz w:val="22"/>
                <w:szCs w:val="22"/>
              </w:rPr>
              <w:t>6.1.</w:t>
            </w:r>
            <w:r w:rsidR="007F6932" w:rsidRPr="009E7AF0">
              <w:rPr>
                <w:kern w:val="2"/>
                <w:sz w:val="22"/>
                <w:szCs w:val="22"/>
              </w:rPr>
              <w:t>1.</w:t>
            </w:r>
            <w:r w:rsidRPr="009E7AF0">
              <w:rPr>
                <w:kern w:val="2"/>
                <w:sz w:val="22"/>
                <w:szCs w:val="22"/>
              </w:rPr>
              <w:t xml:space="preserve"> </w:t>
            </w:r>
            <w:r w:rsidR="00FD1306" w:rsidRPr="009E7AF0">
              <w:rPr>
                <w:kern w:val="2"/>
                <w:sz w:val="22"/>
                <w:szCs w:val="22"/>
              </w:rPr>
              <w:t xml:space="preserve">Prekėms nustatomas Tiekėjo pasiūlytas arba Prekių gamintojo taikomas </w:t>
            </w:r>
            <w:r w:rsidR="00274966" w:rsidRPr="009E7AF0">
              <w:rPr>
                <w:kern w:val="2"/>
                <w:sz w:val="22"/>
                <w:szCs w:val="22"/>
              </w:rPr>
              <w:t xml:space="preserve">Garantinis terminas, tačiau bet kokiu atveju ne trumpesnis </w:t>
            </w:r>
            <w:r w:rsidR="00274966" w:rsidRPr="009E7AF0">
              <w:rPr>
                <w:sz w:val="22"/>
                <w:szCs w:val="22"/>
                <w:shd w:val="clear" w:color="auto" w:fill="FFFFFF"/>
              </w:rPr>
              <w:t xml:space="preserve">kaip </w:t>
            </w:r>
            <w:r w:rsidR="005B0C98">
              <w:rPr>
                <w:sz w:val="22"/>
                <w:szCs w:val="22"/>
                <w:shd w:val="clear" w:color="auto" w:fill="FFFFFF"/>
              </w:rPr>
              <w:t>6</w:t>
            </w:r>
            <w:r w:rsidR="008C0D03" w:rsidRPr="009E7AF0">
              <w:rPr>
                <w:sz w:val="22"/>
                <w:szCs w:val="22"/>
                <w:shd w:val="clear" w:color="auto" w:fill="FFFFFF"/>
              </w:rPr>
              <w:t xml:space="preserve"> (</w:t>
            </w:r>
            <w:r w:rsidR="005B0C98">
              <w:rPr>
                <w:sz w:val="22"/>
                <w:szCs w:val="22"/>
                <w:shd w:val="clear" w:color="auto" w:fill="FFFFFF"/>
              </w:rPr>
              <w:t>šeši</w:t>
            </w:r>
            <w:r w:rsidR="008C0D03" w:rsidRPr="009E7AF0">
              <w:rPr>
                <w:sz w:val="22"/>
                <w:szCs w:val="22"/>
                <w:shd w:val="clear" w:color="auto" w:fill="FFFFFF"/>
              </w:rPr>
              <w:t>) mėnesi</w:t>
            </w:r>
            <w:r w:rsidR="005B0C98">
              <w:rPr>
                <w:sz w:val="22"/>
                <w:szCs w:val="22"/>
                <w:shd w:val="clear" w:color="auto" w:fill="FFFFFF"/>
              </w:rPr>
              <w:t>a</w:t>
            </w:r>
            <w:r w:rsidR="008C4D38">
              <w:rPr>
                <w:sz w:val="22"/>
                <w:szCs w:val="22"/>
                <w:shd w:val="clear" w:color="auto" w:fill="FFFFFF"/>
              </w:rPr>
              <w:t>i</w:t>
            </w:r>
            <w:r w:rsidR="00DB1F52" w:rsidRPr="009E7AF0">
              <w:rPr>
                <w:sz w:val="22"/>
                <w:szCs w:val="22"/>
                <w:shd w:val="clear" w:color="auto" w:fill="FFFFFF"/>
              </w:rPr>
              <w:t>;</w:t>
            </w:r>
          </w:p>
          <w:p w14:paraId="603C2E15" w14:textId="66634CBE" w:rsidR="008C4D38" w:rsidRDefault="008C4D38" w:rsidP="00D4634C">
            <w:pPr>
              <w:jc w:val="both"/>
              <w:rPr>
                <w:sz w:val="22"/>
                <w:szCs w:val="22"/>
                <w:shd w:val="clear" w:color="auto" w:fill="FFFFFF"/>
              </w:rPr>
            </w:pPr>
            <w:r>
              <w:rPr>
                <w:sz w:val="22"/>
                <w:szCs w:val="22"/>
                <w:shd w:val="clear" w:color="auto" w:fill="FFFFFF"/>
              </w:rPr>
              <w:t>6.1.2.  P</w:t>
            </w:r>
            <w:r w:rsidRPr="008C4D38">
              <w:rPr>
                <w:sz w:val="22"/>
                <w:szCs w:val="22"/>
                <w:shd w:val="clear" w:color="auto" w:fill="FFFFFF"/>
              </w:rPr>
              <w:t>irkimo dalyse</w:t>
            </w:r>
            <w:r>
              <w:rPr>
                <w:sz w:val="22"/>
                <w:szCs w:val="22"/>
                <w:shd w:val="clear" w:color="auto" w:fill="FFFFFF"/>
              </w:rPr>
              <w:t xml:space="preserve"> Nr. 4 ir Nr. 5</w:t>
            </w:r>
            <w:r w:rsidRPr="008C4D38">
              <w:rPr>
                <w:sz w:val="22"/>
                <w:szCs w:val="22"/>
                <w:shd w:val="clear" w:color="auto" w:fill="FFFFFF"/>
              </w:rPr>
              <w:t xml:space="preserve"> įgyjam</w:t>
            </w:r>
            <w:r w:rsidR="002C39B0">
              <w:rPr>
                <w:sz w:val="22"/>
                <w:szCs w:val="22"/>
                <w:shd w:val="clear" w:color="auto" w:fill="FFFFFF"/>
              </w:rPr>
              <w:t>ų</w:t>
            </w:r>
            <w:r w:rsidRPr="008C4D38">
              <w:rPr>
                <w:sz w:val="22"/>
                <w:szCs w:val="22"/>
                <w:shd w:val="clear" w:color="auto" w:fill="FFFFFF"/>
              </w:rPr>
              <w:t xml:space="preserve"> eritrocit</w:t>
            </w:r>
            <w:r>
              <w:rPr>
                <w:sz w:val="22"/>
                <w:szCs w:val="22"/>
                <w:shd w:val="clear" w:color="auto" w:fill="FFFFFF"/>
              </w:rPr>
              <w:t>ų</w:t>
            </w:r>
            <w:r w:rsidRPr="008C4D38">
              <w:rPr>
                <w:sz w:val="22"/>
                <w:szCs w:val="22"/>
                <w:shd w:val="clear" w:color="auto" w:fill="FFFFFF"/>
              </w:rPr>
              <w:t xml:space="preserve"> būtinas stabilumas - ne </w:t>
            </w:r>
            <w:r>
              <w:rPr>
                <w:sz w:val="22"/>
                <w:szCs w:val="22"/>
                <w:shd w:val="clear" w:color="auto" w:fill="FFFFFF"/>
              </w:rPr>
              <w:t>trumpesnis</w:t>
            </w:r>
            <w:r w:rsidRPr="008C4D38">
              <w:rPr>
                <w:sz w:val="22"/>
                <w:szCs w:val="22"/>
                <w:shd w:val="clear" w:color="auto" w:fill="FFFFFF"/>
              </w:rPr>
              <w:t xml:space="preserve"> </w:t>
            </w:r>
            <w:r>
              <w:rPr>
                <w:sz w:val="22"/>
                <w:szCs w:val="22"/>
                <w:shd w:val="clear" w:color="auto" w:fill="FFFFFF"/>
              </w:rPr>
              <w:t>kaip</w:t>
            </w:r>
            <w:r w:rsidRPr="008C4D38">
              <w:rPr>
                <w:sz w:val="22"/>
                <w:szCs w:val="22"/>
                <w:shd w:val="clear" w:color="auto" w:fill="FFFFFF"/>
              </w:rPr>
              <w:t xml:space="preserve"> 4 </w:t>
            </w:r>
            <w:r>
              <w:rPr>
                <w:sz w:val="22"/>
                <w:szCs w:val="22"/>
                <w:shd w:val="clear" w:color="auto" w:fill="FFFFFF"/>
              </w:rPr>
              <w:t xml:space="preserve">(keturios) </w:t>
            </w:r>
            <w:r w:rsidRPr="008C4D38">
              <w:rPr>
                <w:sz w:val="22"/>
                <w:szCs w:val="22"/>
                <w:shd w:val="clear" w:color="auto" w:fill="FFFFFF"/>
              </w:rPr>
              <w:t>sav</w:t>
            </w:r>
            <w:r>
              <w:rPr>
                <w:sz w:val="22"/>
                <w:szCs w:val="22"/>
                <w:shd w:val="clear" w:color="auto" w:fill="FFFFFF"/>
              </w:rPr>
              <w:t>aitės.</w:t>
            </w:r>
          </w:p>
          <w:p w14:paraId="47CE342C" w14:textId="584AE6B3" w:rsidR="00F80934" w:rsidRDefault="00F80934" w:rsidP="00D4634C">
            <w:pPr>
              <w:jc w:val="both"/>
              <w:rPr>
                <w:kern w:val="2"/>
                <w:sz w:val="22"/>
                <w:szCs w:val="22"/>
              </w:rPr>
            </w:pPr>
            <w:r w:rsidRPr="009E7AF0">
              <w:rPr>
                <w:sz w:val="22"/>
                <w:szCs w:val="22"/>
              </w:rPr>
              <w:t>Garantinis terminas, skaičiuojamas nuo Prekių perdavimo–priėmimo akto ar Sąskaitos (kai Prekių perdavimo–priėmimo aktas nėra pasirašomas) pasirašymo dienos</w:t>
            </w:r>
            <w:r w:rsidRPr="009E7AF0">
              <w:rPr>
                <w:kern w:val="2"/>
                <w:sz w:val="22"/>
                <w:szCs w:val="22"/>
              </w:rPr>
              <w:t>.</w:t>
            </w:r>
          </w:p>
          <w:p w14:paraId="4A69CF84" w14:textId="77777777" w:rsidR="00F80934" w:rsidRDefault="00F80934" w:rsidP="00D4634C">
            <w:pPr>
              <w:jc w:val="both"/>
              <w:rPr>
                <w:sz w:val="22"/>
                <w:szCs w:val="22"/>
                <w:shd w:val="clear" w:color="auto" w:fill="FFFFFF"/>
              </w:rPr>
            </w:pPr>
          </w:p>
          <w:p w14:paraId="4C55ACC8" w14:textId="2C26AA07" w:rsidR="002731C7" w:rsidRPr="006D0B1F" w:rsidRDefault="00F80934" w:rsidP="00D4634C">
            <w:pPr>
              <w:jc w:val="both"/>
              <w:rPr>
                <w:kern w:val="2"/>
                <w:sz w:val="22"/>
                <w:szCs w:val="22"/>
              </w:rPr>
            </w:pPr>
            <w:r>
              <w:rPr>
                <w:kern w:val="2"/>
                <w:sz w:val="22"/>
                <w:szCs w:val="22"/>
              </w:rPr>
              <w:t xml:space="preserve">6.1.3. </w:t>
            </w:r>
            <w:r w:rsidRPr="006D0B1F">
              <w:rPr>
                <w:kern w:val="2"/>
                <w:sz w:val="22"/>
                <w:szCs w:val="22"/>
              </w:rPr>
              <w:t>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visą panaudos sutarties galiojimo terminą. Garantinis terminas, skaičiuojamas nuo panaudos perdavimo–priėmimo akto pasirašymo dienos.</w:t>
            </w:r>
          </w:p>
        </w:tc>
      </w:tr>
      <w:tr w:rsidR="00060E7B" w:rsidRPr="00F60AE3" w14:paraId="123CF406" w14:textId="77777777" w:rsidTr="00EE3697">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6831" w:type="dxa"/>
            <w:gridSpan w:val="2"/>
          </w:tcPr>
          <w:p w14:paraId="083A989F" w14:textId="4DBA444C" w:rsidR="00D646AB" w:rsidRDefault="006D0B1F" w:rsidP="00060E7B">
            <w:pPr>
              <w:jc w:val="both"/>
              <w:rPr>
                <w:kern w:val="2"/>
                <w:sz w:val="22"/>
                <w:szCs w:val="22"/>
              </w:rPr>
            </w:pPr>
            <w:r>
              <w:rPr>
                <w:kern w:val="2"/>
                <w:sz w:val="22"/>
                <w:szCs w:val="22"/>
              </w:rPr>
              <w:t xml:space="preserve">6.2.1. </w:t>
            </w:r>
            <w:r w:rsidR="00060E7B" w:rsidRPr="00624BE1">
              <w:rPr>
                <w:kern w:val="2"/>
                <w:sz w:val="22"/>
                <w:szCs w:val="22"/>
              </w:rPr>
              <w:t>Prekių trūkumų nustatymo bei šalinimo tvarka nustatyta Bendrųjų sąlygų 7 skyriuje.</w:t>
            </w:r>
          </w:p>
          <w:p w14:paraId="68C6D1B4" w14:textId="77777777" w:rsidR="006D0B1F" w:rsidRDefault="006D0B1F" w:rsidP="00223FBF">
            <w:pPr>
              <w:jc w:val="both"/>
              <w:rPr>
                <w:sz w:val="22"/>
                <w:szCs w:val="22"/>
              </w:rPr>
            </w:pPr>
            <w:r w:rsidRPr="006D0B1F">
              <w:rPr>
                <w:sz w:val="22"/>
                <w:szCs w:val="22"/>
              </w:rPr>
              <w:lastRenderedPageBreak/>
              <w:t>Prekes, neatitinkančias Sutarties, įstatymų bei kitų teisės aktų reikalavimų, Tiekėjas privalo atsiimti savo sąskaita per Pirkėjo nustatytą terminą, taip pat Pirkėjo reikalavimu atlyginti tokių Prekių saugojimo išlaidas.</w:t>
            </w:r>
          </w:p>
          <w:p w14:paraId="60CFE05E" w14:textId="77777777" w:rsidR="005E5F64" w:rsidRDefault="005E5F64" w:rsidP="00223FBF">
            <w:pPr>
              <w:jc w:val="both"/>
              <w:rPr>
                <w:kern w:val="2"/>
                <w:sz w:val="22"/>
                <w:szCs w:val="22"/>
              </w:rPr>
            </w:pPr>
          </w:p>
          <w:p w14:paraId="4FA1EE3A" w14:textId="6CDFA8F8" w:rsidR="005E5F64" w:rsidRPr="00624BE1" w:rsidRDefault="005E5F64" w:rsidP="00223FBF">
            <w:pPr>
              <w:jc w:val="both"/>
              <w:rPr>
                <w:kern w:val="2"/>
                <w:sz w:val="22"/>
                <w:szCs w:val="22"/>
              </w:rPr>
            </w:pPr>
            <w:r>
              <w:rPr>
                <w:kern w:val="2"/>
                <w:sz w:val="22"/>
                <w:szCs w:val="22"/>
              </w:rPr>
              <w:t xml:space="preserve">6.2.2. </w:t>
            </w:r>
            <w:r w:rsidRPr="00624BE1">
              <w:rPr>
                <w:kern w:val="2"/>
                <w:sz w:val="22"/>
                <w:szCs w:val="22"/>
              </w:rPr>
              <w:t>Įrangos garantinė priežiūra ir jos tvarka yra nurodoma Sutarties priede Nr. 2.</w:t>
            </w: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lastRenderedPageBreak/>
              <w:t>7. SUTARTIES VYKDYMUI PASITELKIAMI SUBTIEKĖJAI</w:t>
            </w:r>
          </w:p>
        </w:tc>
      </w:tr>
      <w:tr w:rsidR="00060E7B" w:rsidRPr="00F60AE3" w14:paraId="5087BCAD" w14:textId="77777777" w:rsidTr="00EE3697">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EE3697">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5115D6" w:rsidRPr="00F60AE3" w14:paraId="72FC5A6F" w14:textId="77777777" w:rsidTr="00EE3697">
        <w:trPr>
          <w:trHeight w:val="300"/>
        </w:trPr>
        <w:tc>
          <w:tcPr>
            <w:tcW w:w="2704" w:type="dxa"/>
            <w:gridSpan w:val="2"/>
          </w:tcPr>
          <w:p w14:paraId="1628D0CD" w14:textId="5E65A934" w:rsidR="005115D6" w:rsidRPr="00624BE1" w:rsidRDefault="005115D6" w:rsidP="005115D6">
            <w:pPr>
              <w:rPr>
                <w:b/>
                <w:bCs/>
                <w:kern w:val="2"/>
                <w:sz w:val="22"/>
                <w:szCs w:val="22"/>
              </w:rPr>
            </w:pPr>
            <w:r w:rsidRPr="00273F8C">
              <w:rPr>
                <w:b/>
                <w:bCs/>
                <w:kern w:val="2"/>
                <w:sz w:val="22"/>
                <w:szCs w:val="22"/>
              </w:rPr>
              <w:t>8.2. Sutarties įvykdymo užtikrinimo galiojimo terminas</w:t>
            </w:r>
          </w:p>
        </w:tc>
        <w:tc>
          <w:tcPr>
            <w:tcW w:w="6831" w:type="dxa"/>
            <w:gridSpan w:val="2"/>
          </w:tcPr>
          <w:p w14:paraId="7D192753" w14:textId="77777777" w:rsidR="005115D6" w:rsidRPr="00273F8C" w:rsidRDefault="005115D6" w:rsidP="005115D6">
            <w:pPr>
              <w:rPr>
                <w:kern w:val="2"/>
                <w:sz w:val="22"/>
                <w:szCs w:val="22"/>
              </w:rPr>
            </w:pPr>
            <w:r w:rsidRPr="00273F8C">
              <w:rPr>
                <w:kern w:val="2"/>
                <w:sz w:val="22"/>
                <w:szCs w:val="22"/>
              </w:rPr>
              <w:t>Netaikoma</w:t>
            </w:r>
          </w:p>
          <w:p w14:paraId="427A903D" w14:textId="1D65B8AC" w:rsidR="005115D6" w:rsidRPr="00624BE1" w:rsidRDefault="005115D6" w:rsidP="005115D6">
            <w:pPr>
              <w:rPr>
                <w:kern w:val="2"/>
                <w:sz w:val="22"/>
                <w:szCs w:val="22"/>
              </w:rPr>
            </w:pPr>
          </w:p>
        </w:tc>
      </w:tr>
      <w:tr w:rsidR="005115D6" w:rsidRPr="00F60AE3" w14:paraId="670B15D2" w14:textId="77777777" w:rsidTr="00EE3697">
        <w:trPr>
          <w:trHeight w:val="300"/>
        </w:trPr>
        <w:tc>
          <w:tcPr>
            <w:tcW w:w="2704" w:type="dxa"/>
            <w:gridSpan w:val="2"/>
          </w:tcPr>
          <w:p w14:paraId="248A08C9" w14:textId="49068986" w:rsidR="005115D6" w:rsidRPr="00624BE1" w:rsidRDefault="005115D6" w:rsidP="005115D6">
            <w:pPr>
              <w:rPr>
                <w:b/>
                <w:bCs/>
                <w:kern w:val="2"/>
                <w:sz w:val="22"/>
                <w:szCs w:val="22"/>
              </w:rPr>
            </w:pPr>
            <w:r w:rsidRPr="00273F8C">
              <w:rPr>
                <w:b/>
                <w:bCs/>
                <w:kern w:val="2"/>
                <w:sz w:val="22"/>
                <w:szCs w:val="22"/>
              </w:rPr>
              <w:t xml:space="preserve">8.3. Sutarties įvykdymo užtikrinimo pateikimas </w:t>
            </w:r>
          </w:p>
        </w:tc>
        <w:tc>
          <w:tcPr>
            <w:tcW w:w="6831" w:type="dxa"/>
            <w:gridSpan w:val="2"/>
          </w:tcPr>
          <w:p w14:paraId="1AD6A296" w14:textId="77777777" w:rsidR="005115D6" w:rsidRPr="00273F8C" w:rsidRDefault="005115D6" w:rsidP="005115D6">
            <w:pPr>
              <w:rPr>
                <w:kern w:val="2"/>
                <w:sz w:val="22"/>
                <w:szCs w:val="22"/>
              </w:rPr>
            </w:pPr>
            <w:r w:rsidRPr="00273F8C">
              <w:rPr>
                <w:kern w:val="2"/>
                <w:sz w:val="22"/>
                <w:szCs w:val="22"/>
              </w:rPr>
              <w:t>Netaikoma</w:t>
            </w:r>
          </w:p>
          <w:p w14:paraId="5E7FC73B" w14:textId="77777777" w:rsidR="005115D6" w:rsidRPr="00624BE1" w:rsidRDefault="005115D6" w:rsidP="005115D6">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5115D6" w:rsidRPr="00F60AE3" w14:paraId="3C270198" w14:textId="77777777" w:rsidTr="00EE3697">
        <w:trPr>
          <w:trHeight w:val="300"/>
        </w:trPr>
        <w:tc>
          <w:tcPr>
            <w:tcW w:w="2704" w:type="dxa"/>
            <w:gridSpan w:val="2"/>
          </w:tcPr>
          <w:p w14:paraId="1F86C343" w14:textId="5596FABE" w:rsidR="005115D6" w:rsidRPr="00624BE1" w:rsidRDefault="005115D6" w:rsidP="005115D6">
            <w:pPr>
              <w:rPr>
                <w:b/>
                <w:bCs/>
                <w:kern w:val="2"/>
                <w:sz w:val="22"/>
                <w:szCs w:val="22"/>
              </w:rPr>
            </w:pPr>
            <w:r w:rsidRPr="00273F8C">
              <w:rPr>
                <w:b/>
                <w:bCs/>
                <w:kern w:val="2"/>
                <w:sz w:val="22"/>
                <w:szCs w:val="22"/>
              </w:rPr>
              <w:t>9.1. Pirkėjui taikomos netesybos už mokėjimų pagal Sutartį vėlavimą</w:t>
            </w:r>
          </w:p>
        </w:tc>
        <w:tc>
          <w:tcPr>
            <w:tcW w:w="6831" w:type="dxa"/>
            <w:gridSpan w:val="2"/>
          </w:tcPr>
          <w:p w14:paraId="0AC4D4DE" w14:textId="4C73242B" w:rsidR="005115D6" w:rsidRPr="00624BE1" w:rsidRDefault="005115D6" w:rsidP="005115D6">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5115D6" w:rsidRPr="00F60AE3" w14:paraId="5183F2CD" w14:textId="77777777" w:rsidTr="00EE3697">
        <w:trPr>
          <w:trHeight w:val="300"/>
        </w:trPr>
        <w:tc>
          <w:tcPr>
            <w:tcW w:w="2704" w:type="dxa"/>
            <w:gridSpan w:val="2"/>
          </w:tcPr>
          <w:p w14:paraId="3F74FFDB" w14:textId="34BC26D4" w:rsidR="005115D6" w:rsidRPr="00624BE1" w:rsidRDefault="005115D6" w:rsidP="005115D6">
            <w:pPr>
              <w:rPr>
                <w:b/>
                <w:bCs/>
                <w:kern w:val="2"/>
                <w:sz w:val="22"/>
                <w:szCs w:val="22"/>
              </w:rPr>
            </w:pPr>
            <w:r w:rsidRPr="00273F8C">
              <w:rPr>
                <w:b/>
                <w:bCs/>
                <w:kern w:val="2"/>
                <w:sz w:val="22"/>
                <w:szCs w:val="22"/>
              </w:rPr>
              <w:t>9.2. Tiekėjui taikomos netesybos</w:t>
            </w:r>
          </w:p>
        </w:tc>
        <w:tc>
          <w:tcPr>
            <w:tcW w:w="6831" w:type="dxa"/>
            <w:gridSpan w:val="2"/>
          </w:tcPr>
          <w:p w14:paraId="446DD5EB" w14:textId="77777777" w:rsidR="005115D6" w:rsidRPr="00273F8C" w:rsidRDefault="005115D6" w:rsidP="005115D6">
            <w:pPr>
              <w:rPr>
                <w:color w:val="000000"/>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44B47BF3" w14:textId="77777777" w:rsidR="005115D6" w:rsidRPr="00273F8C" w:rsidRDefault="005115D6" w:rsidP="005115D6">
            <w:pPr>
              <w:rPr>
                <w:kern w:val="2"/>
                <w:sz w:val="22"/>
                <w:szCs w:val="22"/>
              </w:rPr>
            </w:pPr>
            <w:r w:rsidRPr="00273F8C">
              <w:rPr>
                <w:color w:val="000000"/>
                <w:sz w:val="22"/>
                <w:szCs w:val="22"/>
                <w:lang w:val="lt"/>
              </w:rPr>
              <w:t xml:space="preserve">9.2.2.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5B04027A" w14:textId="77777777" w:rsidR="005115D6" w:rsidRPr="00273F8C" w:rsidRDefault="005115D6" w:rsidP="005115D6">
            <w:pPr>
              <w:jc w:val="both"/>
              <w:rPr>
                <w:color w:val="000000"/>
                <w:kern w:val="2"/>
                <w:sz w:val="22"/>
                <w:szCs w:val="22"/>
              </w:rPr>
            </w:pPr>
            <w:r w:rsidRPr="00273F8C">
              <w:rPr>
                <w:color w:val="000000"/>
                <w:kern w:val="2"/>
                <w:sz w:val="22"/>
                <w:szCs w:val="22"/>
              </w:rPr>
              <w:t xml:space="preserve">9.2.3.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43DFDD0F" w:rsidR="005115D6" w:rsidRPr="00624BE1" w:rsidRDefault="005115D6" w:rsidP="005115D6">
            <w:pPr>
              <w:jc w:val="both"/>
              <w:rPr>
                <w:color w:val="000000"/>
                <w:kern w:val="2"/>
                <w:sz w:val="22"/>
                <w:szCs w:val="22"/>
              </w:rPr>
            </w:pPr>
            <w:r w:rsidRPr="00273F8C">
              <w:rPr>
                <w:color w:val="000000"/>
                <w:kern w:val="2"/>
                <w:sz w:val="22"/>
                <w:szCs w:val="22"/>
              </w:rPr>
              <w:t>9.2.4. Pirkėjas turi teisę išskaičiuoti netesybas iš Tiekėjui mokėtinų sumų.</w:t>
            </w:r>
          </w:p>
        </w:tc>
      </w:tr>
      <w:tr w:rsidR="005115D6" w:rsidRPr="00F60AE3" w14:paraId="427BC0AB" w14:textId="77777777" w:rsidTr="00EE3697">
        <w:trPr>
          <w:trHeight w:val="300"/>
        </w:trPr>
        <w:tc>
          <w:tcPr>
            <w:tcW w:w="2704" w:type="dxa"/>
            <w:gridSpan w:val="2"/>
          </w:tcPr>
          <w:p w14:paraId="4E0672A5" w14:textId="2106A4C1" w:rsidR="005115D6" w:rsidRPr="00624BE1" w:rsidRDefault="005115D6" w:rsidP="005115D6">
            <w:pPr>
              <w:rPr>
                <w:b/>
                <w:bCs/>
                <w:kern w:val="2"/>
                <w:sz w:val="22"/>
                <w:szCs w:val="22"/>
              </w:rPr>
            </w:pPr>
            <w:r w:rsidRPr="00273F8C">
              <w:rPr>
                <w:b/>
                <w:bCs/>
                <w:kern w:val="2"/>
                <w:sz w:val="22"/>
                <w:szCs w:val="22"/>
              </w:rPr>
              <w:t>9.3. Tiekėjui / Pirkėjui taikoma bauda nutraukus Sutartį dėl esminio Sutarties pažeidimo</w:t>
            </w:r>
          </w:p>
        </w:tc>
        <w:tc>
          <w:tcPr>
            <w:tcW w:w="6831" w:type="dxa"/>
            <w:gridSpan w:val="2"/>
          </w:tcPr>
          <w:p w14:paraId="16EB52E9" w14:textId="77777777" w:rsidR="005115D6" w:rsidRPr="00273F8C" w:rsidRDefault="005115D6" w:rsidP="005115D6">
            <w:pPr>
              <w:rPr>
                <w:kern w:val="2"/>
                <w:sz w:val="22"/>
                <w:szCs w:val="22"/>
              </w:rPr>
            </w:pPr>
            <w:r w:rsidRPr="00273F8C">
              <w:rPr>
                <w:kern w:val="2"/>
                <w:sz w:val="22"/>
                <w:szCs w:val="22"/>
              </w:rPr>
              <w:t xml:space="preserve">9.3.1. Nutraukus Sutartį dėl esminio Sutarties pažeidimo, nustatyto Sutarties Specialiosiose sąlygose, mokama 10 procentų dydžio bauda nuo Pradinės Sutarties vertės be PVM, nurodytos Specialiųjų sąlygų 5.2 punkte. </w:t>
            </w:r>
          </w:p>
          <w:p w14:paraId="5F9717DF" w14:textId="5CD88378" w:rsidR="005115D6" w:rsidRPr="00624BE1" w:rsidRDefault="005115D6" w:rsidP="005115D6">
            <w:pPr>
              <w:rPr>
                <w:kern w:val="2"/>
                <w:sz w:val="22"/>
                <w:szCs w:val="22"/>
              </w:rPr>
            </w:pPr>
            <w:r w:rsidRPr="00273F8C">
              <w:rPr>
                <w:kern w:val="2"/>
                <w:sz w:val="22"/>
                <w:szCs w:val="22"/>
              </w:rPr>
              <w:t>9.3.2. </w:t>
            </w:r>
            <w:r w:rsidRPr="00273F8C">
              <w:rPr>
                <w:sz w:val="22"/>
                <w:szCs w:val="22"/>
              </w:rPr>
              <w:t>Nepagrįstai nutraukus Sutarties vykdymą ne Sutartyje nustatyta tvarka, mokama 5</w:t>
            </w:r>
            <w:r w:rsidRPr="00273F8C">
              <w:rPr>
                <w:kern w:val="2"/>
                <w:sz w:val="22"/>
                <w:szCs w:val="22"/>
              </w:rPr>
              <w:t xml:space="preserve"> procentų dydžio bauda nuo Pradinės Sutarties vertės, nurodytos Specialiųjų sąlygų 5.2 punkte.</w:t>
            </w:r>
          </w:p>
        </w:tc>
      </w:tr>
      <w:tr w:rsidR="005115D6" w:rsidRPr="00F60AE3" w14:paraId="0CA66CE2" w14:textId="77777777" w:rsidTr="00EE3697">
        <w:trPr>
          <w:trHeight w:val="300"/>
        </w:trPr>
        <w:tc>
          <w:tcPr>
            <w:tcW w:w="2704" w:type="dxa"/>
            <w:gridSpan w:val="2"/>
          </w:tcPr>
          <w:p w14:paraId="209B473A" w14:textId="05232A4F" w:rsidR="005115D6" w:rsidRPr="00624BE1" w:rsidRDefault="005115D6" w:rsidP="005115D6">
            <w:pPr>
              <w:rPr>
                <w:b/>
                <w:bCs/>
                <w:kern w:val="2"/>
                <w:sz w:val="22"/>
                <w:szCs w:val="22"/>
              </w:rPr>
            </w:pPr>
            <w:r w:rsidRPr="00273F8C">
              <w:rPr>
                <w:b/>
                <w:bCs/>
                <w:kern w:val="2"/>
                <w:sz w:val="22"/>
                <w:szCs w:val="22"/>
              </w:rPr>
              <w:t xml:space="preserve">9.4. Tiekėjui taikoma bauda dėl esamų subtiekėjų ar specialistų pakeitimo / naujų subtiekėjų pasitelkimo nesilaikant Bendrosiose </w:t>
            </w:r>
            <w:r w:rsidRPr="00273F8C">
              <w:rPr>
                <w:b/>
                <w:bCs/>
                <w:kern w:val="2"/>
                <w:sz w:val="22"/>
                <w:szCs w:val="22"/>
              </w:rPr>
              <w:lastRenderedPageBreak/>
              <w:t xml:space="preserve">sąlygose nurodytos subtiekėjų ir (ar) specialistų keitimo tvarkos </w:t>
            </w:r>
          </w:p>
        </w:tc>
        <w:tc>
          <w:tcPr>
            <w:tcW w:w="6831" w:type="dxa"/>
            <w:gridSpan w:val="2"/>
          </w:tcPr>
          <w:p w14:paraId="311AD65E" w14:textId="77777777" w:rsidR="005115D6" w:rsidRPr="00273F8C" w:rsidRDefault="005115D6" w:rsidP="005115D6">
            <w:pPr>
              <w:jc w:val="both"/>
              <w:rPr>
                <w:kern w:val="2"/>
                <w:sz w:val="22"/>
                <w:szCs w:val="22"/>
              </w:rPr>
            </w:pPr>
            <w:r w:rsidRPr="00273F8C">
              <w:rPr>
                <w:color w:val="000000"/>
                <w:kern w:val="2"/>
                <w:sz w:val="22"/>
                <w:szCs w:val="22"/>
              </w:rPr>
              <w:lastRenderedPageBreak/>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5115D6" w:rsidRPr="00624BE1" w:rsidRDefault="005115D6" w:rsidP="005115D6">
            <w:pPr>
              <w:rPr>
                <w:kern w:val="2"/>
                <w:sz w:val="22"/>
                <w:szCs w:val="22"/>
              </w:rPr>
            </w:pPr>
          </w:p>
        </w:tc>
      </w:tr>
      <w:tr w:rsidR="005115D6" w:rsidRPr="00F60AE3" w14:paraId="4BA9B81F" w14:textId="77777777" w:rsidTr="00EE3697">
        <w:trPr>
          <w:trHeight w:val="300"/>
        </w:trPr>
        <w:tc>
          <w:tcPr>
            <w:tcW w:w="2704" w:type="dxa"/>
            <w:gridSpan w:val="2"/>
          </w:tcPr>
          <w:p w14:paraId="67ABC782" w14:textId="78975655" w:rsidR="005115D6" w:rsidRPr="00624BE1" w:rsidRDefault="005115D6" w:rsidP="005115D6">
            <w:pPr>
              <w:rPr>
                <w:b/>
                <w:bCs/>
                <w:kern w:val="2"/>
                <w:sz w:val="22"/>
                <w:szCs w:val="22"/>
              </w:rPr>
            </w:pPr>
            <w:r w:rsidRPr="00273F8C">
              <w:rPr>
                <w:b/>
                <w:bCs/>
                <w:kern w:val="2"/>
                <w:sz w:val="22"/>
                <w:szCs w:val="22"/>
              </w:rPr>
              <w:t>9.5. Tiekėjui taikomos baudos dėl aplinkosauginių ir (arba) socialinių kriterijų nesilaikymo</w:t>
            </w:r>
          </w:p>
        </w:tc>
        <w:tc>
          <w:tcPr>
            <w:tcW w:w="6831" w:type="dxa"/>
            <w:gridSpan w:val="2"/>
          </w:tcPr>
          <w:p w14:paraId="2E59F21B" w14:textId="1F7281EB" w:rsidR="005115D6" w:rsidRPr="00624BE1" w:rsidRDefault="005115D6" w:rsidP="005115D6">
            <w:pPr>
              <w:rPr>
                <w:color w:val="4472C4"/>
                <w:kern w:val="2"/>
                <w:sz w:val="22"/>
                <w:szCs w:val="22"/>
              </w:rPr>
            </w:pPr>
            <w:r w:rsidRPr="00273F8C">
              <w:rPr>
                <w:color w:val="000000"/>
                <w:kern w:val="2"/>
                <w:sz w:val="22"/>
                <w:szCs w:val="22"/>
              </w:rPr>
              <w:t>Jeigu Tiekėjas nesilaiko šio</w:t>
            </w:r>
            <w:r w:rsidR="00BF52D7">
              <w:rPr>
                <w:color w:val="000000"/>
                <w:kern w:val="2"/>
                <w:sz w:val="22"/>
                <w:szCs w:val="22"/>
              </w:rPr>
              <w:t>j</w:t>
            </w:r>
            <w:r w:rsidRPr="00273F8C">
              <w:rPr>
                <w:color w:val="000000"/>
                <w:kern w:val="2"/>
                <w:sz w:val="22"/>
                <w:szCs w:val="22"/>
              </w:rPr>
              <w:t>e Sutartyje nustatytų aplinkosauginių kriterijų, taikoma 100 Eur (vieno šimto eurų) bauda už kiekvieną atvejį.</w:t>
            </w:r>
          </w:p>
        </w:tc>
      </w:tr>
      <w:tr w:rsidR="005115D6" w:rsidRPr="00F60AE3" w14:paraId="33CE8F4E" w14:textId="77777777" w:rsidTr="00EE3697">
        <w:trPr>
          <w:trHeight w:val="300"/>
        </w:trPr>
        <w:tc>
          <w:tcPr>
            <w:tcW w:w="2704" w:type="dxa"/>
            <w:gridSpan w:val="2"/>
          </w:tcPr>
          <w:p w14:paraId="49094D96" w14:textId="194EDBB4" w:rsidR="005115D6" w:rsidRPr="00624BE1" w:rsidRDefault="005115D6" w:rsidP="005115D6">
            <w:pPr>
              <w:rPr>
                <w:b/>
                <w:bCs/>
                <w:kern w:val="2"/>
                <w:sz w:val="22"/>
                <w:szCs w:val="22"/>
              </w:rPr>
            </w:pPr>
            <w:r w:rsidRPr="00273F8C">
              <w:rPr>
                <w:b/>
                <w:bCs/>
                <w:kern w:val="2"/>
                <w:sz w:val="22"/>
                <w:szCs w:val="22"/>
              </w:rPr>
              <w:t>9.6. Tiekėjui / Pirkėjui taikoma bauda dėl konfidencialumo reikalavimų nesilaikymo</w:t>
            </w:r>
          </w:p>
        </w:tc>
        <w:tc>
          <w:tcPr>
            <w:tcW w:w="6831" w:type="dxa"/>
            <w:gridSpan w:val="2"/>
          </w:tcPr>
          <w:p w14:paraId="4DB8562B" w14:textId="014F57BE" w:rsidR="005115D6" w:rsidRPr="00624BE1" w:rsidRDefault="005115D6" w:rsidP="005115D6">
            <w:pPr>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5115D6" w:rsidRPr="00F60AE3" w14:paraId="5CAC2E91" w14:textId="77777777" w:rsidTr="00EE3697">
        <w:trPr>
          <w:trHeight w:val="300"/>
        </w:trPr>
        <w:tc>
          <w:tcPr>
            <w:tcW w:w="2704" w:type="dxa"/>
            <w:gridSpan w:val="2"/>
          </w:tcPr>
          <w:p w14:paraId="165C7B74" w14:textId="1B315382" w:rsidR="005115D6" w:rsidRPr="00624BE1" w:rsidRDefault="005115D6" w:rsidP="005115D6">
            <w:pPr>
              <w:rPr>
                <w:b/>
                <w:bCs/>
                <w:kern w:val="2"/>
                <w:sz w:val="22"/>
                <w:szCs w:val="22"/>
              </w:rPr>
            </w:pPr>
            <w:r w:rsidRPr="00273F8C">
              <w:rPr>
                <w:b/>
                <w:bCs/>
                <w:kern w:val="2"/>
                <w:sz w:val="22"/>
                <w:szCs w:val="22"/>
              </w:rPr>
              <w:t>9.7. Tiekėjui taikomos netesybos dėl pirkimo dokumentuose nustatytų kokybinių kriterijų nepasiekimo Sutarties vykdymo metu</w:t>
            </w:r>
          </w:p>
        </w:tc>
        <w:tc>
          <w:tcPr>
            <w:tcW w:w="6831" w:type="dxa"/>
            <w:gridSpan w:val="2"/>
          </w:tcPr>
          <w:p w14:paraId="4E5D6DD4" w14:textId="77777777" w:rsidR="005115D6" w:rsidRPr="00273F8C" w:rsidRDefault="005115D6" w:rsidP="005115D6">
            <w:pPr>
              <w:rPr>
                <w:color w:val="4472C4"/>
                <w:kern w:val="2"/>
                <w:sz w:val="22"/>
                <w:szCs w:val="22"/>
              </w:rPr>
            </w:pPr>
            <w:r w:rsidRPr="00273F8C">
              <w:rPr>
                <w:kern w:val="2"/>
                <w:sz w:val="22"/>
                <w:szCs w:val="22"/>
              </w:rPr>
              <w:t xml:space="preserve">Netaikoma </w:t>
            </w:r>
          </w:p>
          <w:p w14:paraId="59DBB499" w14:textId="04D329EA" w:rsidR="005115D6" w:rsidRPr="00624BE1" w:rsidRDefault="005115D6" w:rsidP="005115D6">
            <w:pPr>
              <w:rPr>
                <w:color w:val="4472C4"/>
                <w:kern w:val="2"/>
                <w:sz w:val="22"/>
                <w:szCs w:val="22"/>
              </w:rPr>
            </w:pPr>
          </w:p>
        </w:tc>
      </w:tr>
      <w:tr w:rsidR="005115D6" w:rsidRPr="00F60AE3" w14:paraId="68087009" w14:textId="77777777" w:rsidTr="00EE3697">
        <w:trPr>
          <w:trHeight w:val="300"/>
        </w:trPr>
        <w:tc>
          <w:tcPr>
            <w:tcW w:w="2704" w:type="dxa"/>
            <w:gridSpan w:val="2"/>
          </w:tcPr>
          <w:p w14:paraId="54835A79" w14:textId="6F3FEBFE" w:rsidR="005115D6" w:rsidRPr="00624BE1" w:rsidRDefault="005115D6" w:rsidP="005115D6">
            <w:pPr>
              <w:rPr>
                <w:b/>
                <w:bCs/>
                <w:kern w:val="2"/>
                <w:sz w:val="22"/>
                <w:szCs w:val="22"/>
              </w:rPr>
            </w:pPr>
            <w:r w:rsidRPr="00273F8C">
              <w:rPr>
                <w:b/>
                <w:bCs/>
                <w:kern w:val="2"/>
                <w:sz w:val="22"/>
                <w:szCs w:val="22"/>
              </w:rPr>
              <w:t>9.8. Tiekėjui taikomos netesybos dėl Sutarties įvykdymo užtikrinimo nepratęsimo</w:t>
            </w:r>
          </w:p>
        </w:tc>
        <w:tc>
          <w:tcPr>
            <w:tcW w:w="6831" w:type="dxa"/>
            <w:gridSpan w:val="2"/>
          </w:tcPr>
          <w:p w14:paraId="024D697C" w14:textId="77777777" w:rsidR="005115D6" w:rsidRPr="00273F8C" w:rsidRDefault="005115D6" w:rsidP="005115D6">
            <w:pPr>
              <w:rPr>
                <w:kern w:val="2"/>
                <w:sz w:val="22"/>
                <w:szCs w:val="22"/>
              </w:rPr>
            </w:pPr>
            <w:r w:rsidRPr="00273F8C">
              <w:rPr>
                <w:kern w:val="2"/>
                <w:sz w:val="22"/>
                <w:szCs w:val="22"/>
              </w:rPr>
              <w:t>Netaikoma</w:t>
            </w:r>
          </w:p>
          <w:p w14:paraId="6ED47769" w14:textId="77777777" w:rsidR="005115D6" w:rsidRPr="00273F8C" w:rsidRDefault="005115D6" w:rsidP="005115D6">
            <w:pPr>
              <w:rPr>
                <w:color w:val="4472C4"/>
                <w:kern w:val="2"/>
                <w:sz w:val="22"/>
                <w:szCs w:val="22"/>
              </w:rPr>
            </w:pPr>
          </w:p>
          <w:p w14:paraId="6C6E8C47" w14:textId="2CF5552A" w:rsidR="005115D6" w:rsidRPr="00624BE1" w:rsidRDefault="005115D6" w:rsidP="005115D6">
            <w:pPr>
              <w:rPr>
                <w:color w:val="4472C4"/>
                <w:kern w:val="2"/>
                <w:sz w:val="22"/>
                <w:szCs w:val="22"/>
              </w:rPr>
            </w:pPr>
          </w:p>
        </w:tc>
      </w:tr>
      <w:tr w:rsidR="005115D6" w:rsidRPr="00F60AE3" w14:paraId="13920C2D" w14:textId="77777777" w:rsidTr="00EE3697">
        <w:trPr>
          <w:trHeight w:val="300"/>
        </w:trPr>
        <w:tc>
          <w:tcPr>
            <w:tcW w:w="2704" w:type="dxa"/>
            <w:gridSpan w:val="2"/>
          </w:tcPr>
          <w:p w14:paraId="26BEE702" w14:textId="60C329BB" w:rsidR="005115D6" w:rsidRPr="00624BE1" w:rsidRDefault="005115D6" w:rsidP="005115D6">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04B0F41F" w14:textId="2F391621" w:rsidR="005115D6" w:rsidRPr="00624BE1" w:rsidRDefault="005115D6" w:rsidP="005115D6">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5115D6" w:rsidRPr="00F60AE3" w14:paraId="4114C247" w14:textId="77777777" w:rsidTr="00EE3697">
        <w:trPr>
          <w:trHeight w:val="300"/>
        </w:trPr>
        <w:tc>
          <w:tcPr>
            <w:tcW w:w="2704" w:type="dxa"/>
            <w:gridSpan w:val="2"/>
          </w:tcPr>
          <w:p w14:paraId="61DED75F" w14:textId="3C12C02A" w:rsidR="005115D6" w:rsidRPr="00624BE1" w:rsidRDefault="005115D6" w:rsidP="005115D6">
            <w:pPr>
              <w:rPr>
                <w:b/>
                <w:bCs/>
                <w:kern w:val="2"/>
                <w:sz w:val="22"/>
                <w:szCs w:val="22"/>
              </w:rPr>
            </w:pPr>
            <w:r w:rsidRPr="00273F8C">
              <w:rPr>
                <w:b/>
                <w:bCs/>
                <w:kern w:val="2"/>
                <w:sz w:val="22"/>
                <w:szCs w:val="22"/>
              </w:rPr>
              <w:t>9.10. Kitos netesybos</w:t>
            </w:r>
          </w:p>
        </w:tc>
        <w:tc>
          <w:tcPr>
            <w:tcW w:w="6831" w:type="dxa"/>
            <w:gridSpan w:val="2"/>
          </w:tcPr>
          <w:p w14:paraId="3CF93FE3" w14:textId="3662CC5F" w:rsidR="005115D6" w:rsidRPr="00624BE1" w:rsidRDefault="005115D6" w:rsidP="005115D6">
            <w:pPr>
              <w:jc w:val="both"/>
              <w:rPr>
                <w:kern w:val="2"/>
                <w:sz w:val="22"/>
                <w:szCs w:val="22"/>
              </w:rPr>
            </w:pPr>
            <w:r w:rsidRPr="00273F8C">
              <w:rPr>
                <w:kern w:val="2"/>
                <w:sz w:val="22"/>
                <w:szCs w:val="22"/>
              </w:rPr>
              <w:t>Netaikoma</w:t>
            </w:r>
          </w:p>
        </w:tc>
      </w:tr>
      <w:tr w:rsidR="005115D6" w:rsidRPr="00F60AE3" w14:paraId="33F464F7" w14:textId="77777777" w:rsidTr="005115D6">
        <w:trPr>
          <w:trHeight w:val="300"/>
        </w:trPr>
        <w:tc>
          <w:tcPr>
            <w:tcW w:w="9535" w:type="dxa"/>
            <w:gridSpan w:val="4"/>
          </w:tcPr>
          <w:p w14:paraId="373CD642" w14:textId="0CBF2BE4" w:rsidR="005115D6" w:rsidRPr="00273F8C" w:rsidRDefault="008D6D4F" w:rsidP="008D6D4F">
            <w:pPr>
              <w:jc w:val="center"/>
              <w:rPr>
                <w:kern w:val="2"/>
                <w:sz w:val="22"/>
                <w:szCs w:val="22"/>
              </w:rPr>
            </w:pPr>
            <w:r w:rsidRPr="00273F8C">
              <w:rPr>
                <w:b/>
                <w:kern w:val="2"/>
                <w:sz w:val="22"/>
                <w:szCs w:val="22"/>
              </w:rPr>
              <w:t>10. ESMINĖS SUTARTIES SĄLYGOS</w:t>
            </w:r>
          </w:p>
        </w:tc>
      </w:tr>
      <w:tr w:rsidR="008D6D4F" w:rsidRPr="00F60AE3" w14:paraId="78D85B06" w14:textId="77777777" w:rsidTr="00EE3697">
        <w:trPr>
          <w:trHeight w:val="300"/>
        </w:trPr>
        <w:tc>
          <w:tcPr>
            <w:tcW w:w="2704" w:type="dxa"/>
            <w:gridSpan w:val="2"/>
          </w:tcPr>
          <w:p w14:paraId="460660D7" w14:textId="1D38263B" w:rsidR="008D6D4F" w:rsidRPr="00273F8C" w:rsidRDefault="008D6D4F" w:rsidP="008D6D4F">
            <w:pPr>
              <w:rPr>
                <w:b/>
                <w:bCs/>
                <w:kern w:val="2"/>
                <w:sz w:val="22"/>
                <w:szCs w:val="22"/>
              </w:rPr>
            </w:pPr>
            <w:r w:rsidRPr="00273F8C">
              <w:rPr>
                <w:b/>
                <w:bCs/>
                <w:sz w:val="22"/>
                <w:szCs w:val="22"/>
              </w:rPr>
              <w:t>10.1. Esminės Sutarties sąlygos</w:t>
            </w:r>
          </w:p>
        </w:tc>
        <w:tc>
          <w:tcPr>
            <w:tcW w:w="6831" w:type="dxa"/>
            <w:gridSpan w:val="2"/>
          </w:tcPr>
          <w:p w14:paraId="0E1F5936" w14:textId="77777777" w:rsidR="008D6D4F" w:rsidRPr="00273F8C" w:rsidRDefault="008D6D4F" w:rsidP="008D6D4F">
            <w:pPr>
              <w:jc w:val="both"/>
              <w:rPr>
                <w:kern w:val="2"/>
                <w:sz w:val="22"/>
                <w:szCs w:val="22"/>
              </w:rPr>
            </w:pPr>
            <w:r w:rsidRPr="00273F8C">
              <w:rPr>
                <w:kern w:val="2"/>
                <w:sz w:val="22"/>
                <w:szCs w:val="22"/>
              </w:rPr>
              <w:t>10.1.1 Tiekėjo prisiimtų įsipareigojimų už Sutartyje nustatytą Sutarties kainą / įkainius vykdymas;</w:t>
            </w:r>
          </w:p>
          <w:p w14:paraId="63AE33CC" w14:textId="77777777" w:rsidR="008D6D4F" w:rsidRPr="00273F8C" w:rsidRDefault="008D6D4F" w:rsidP="008D6D4F">
            <w:pPr>
              <w:jc w:val="both"/>
              <w:rPr>
                <w:kern w:val="2"/>
                <w:sz w:val="22"/>
                <w:szCs w:val="22"/>
              </w:rPr>
            </w:pPr>
            <w:r w:rsidRPr="00273F8C">
              <w:rPr>
                <w:kern w:val="2"/>
                <w:sz w:val="22"/>
                <w:szCs w:val="22"/>
              </w:rPr>
              <w:t>10.1.2. Sutartyje nustatytų Prekių tiekimo terminų laikymasis;</w:t>
            </w:r>
          </w:p>
          <w:p w14:paraId="2D060861" w14:textId="77777777" w:rsidR="008D6D4F" w:rsidRPr="00273F8C" w:rsidRDefault="008D6D4F" w:rsidP="008D6D4F">
            <w:pPr>
              <w:jc w:val="both"/>
              <w:rPr>
                <w:kern w:val="2"/>
                <w:sz w:val="22"/>
                <w:szCs w:val="22"/>
              </w:rPr>
            </w:pPr>
            <w:r w:rsidRPr="00273F8C">
              <w:rPr>
                <w:kern w:val="2"/>
                <w:sz w:val="22"/>
                <w:szCs w:val="22"/>
              </w:rPr>
              <w:t>10.1.3. Priskaičiuotų netesybų mokėjimas;</w:t>
            </w:r>
          </w:p>
          <w:p w14:paraId="5B7C40F6" w14:textId="77777777" w:rsidR="008D6D4F" w:rsidRPr="00273F8C" w:rsidRDefault="008D6D4F" w:rsidP="008D6D4F">
            <w:pPr>
              <w:jc w:val="both"/>
              <w:rPr>
                <w:kern w:val="2"/>
                <w:sz w:val="22"/>
                <w:szCs w:val="22"/>
              </w:rPr>
            </w:pPr>
            <w:r w:rsidRPr="00273F8C">
              <w:rPr>
                <w:kern w:val="2"/>
                <w:sz w:val="22"/>
                <w:szCs w:val="22"/>
              </w:rPr>
              <w:t>10.1.4. Sutartyje ir (ar) Įstatymuose nustatytus reikalavimus atitinkančių Prekių pristatymas;</w:t>
            </w:r>
          </w:p>
          <w:p w14:paraId="48D50165" w14:textId="77777777" w:rsidR="008D6D4F" w:rsidRPr="00273F8C" w:rsidRDefault="008D6D4F" w:rsidP="008D6D4F">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2EA36C57" w14:textId="77777777" w:rsidR="008D6D4F" w:rsidRPr="00273F8C" w:rsidRDefault="008D6D4F" w:rsidP="008D6D4F">
            <w:pPr>
              <w:jc w:val="both"/>
              <w:rPr>
                <w:kern w:val="2"/>
                <w:sz w:val="22"/>
                <w:szCs w:val="22"/>
              </w:rPr>
            </w:pPr>
            <w:r w:rsidRPr="00273F8C">
              <w:rPr>
                <w:color w:val="000000" w:themeColor="text1"/>
                <w:kern w:val="2"/>
                <w:sz w:val="22"/>
                <w:szCs w:val="22"/>
              </w:rPr>
              <w:t>10.1.6.Sutarties nuostatų, reglamentuojančių aplinkosauginius reikalavimus, laikymasis;</w:t>
            </w:r>
          </w:p>
          <w:p w14:paraId="4E80079E" w14:textId="77777777" w:rsidR="008D6D4F" w:rsidRPr="00273F8C" w:rsidRDefault="008D6D4F" w:rsidP="008D6D4F">
            <w:pPr>
              <w:jc w:val="both"/>
              <w:rPr>
                <w:kern w:val="2"/>
                <w:sz w:val="22"/>
                <w:szCs w:val="22"/>
              </w:rPr>
            </w:pPr>
            <w:r w:rsidRPr="00273F8C">
              <w:rPr>
                <w:kern w:val="2"/>
                <w:sz w:val="22"/>
                <w:szCs w:val="22"/>
              </w:rPr>
              <w:t>10.1.7. Sutarties nuostatų, reglamentuojančių konkurenciją, intelektinės nuosavybės ar konfidencialios informacijos valdymą, laikymasis;</w:t>
            </w:r>
          </w:p>
          <w:p w14:paraId="20B11337" w14:textId="2B15762F" w:rsidR="008D6D4F" w:rsidRDefault="008D6D4F" w:rsidP="008D6D4F">
            <w:pPr>
              <w:rPr>
                <w:kern w:val="2"/>
                <w:sz w:val="22"/>
                <w:szCs w:val="22"/>
              </w:rPr>
            </w:pPr>
            <w:r w:rsidRPr="00273F8C">
              <w:rPr>
                <w:kern w:val="2"/>
                <w:sz w:val="22"/>
                <w:szCs w:val="22"/>
              </w:rPr>
              <w:t>10.1.8. Bendrųjų sąlygų nuostatų dėl Sutarties vykdymui pasitelkiamų naujų subtiekėjų ir (ar specialistų) / esamų subtiekėjų ir (ar) specialistų keitimo, laikymasis.</w:t>
            </w:r>
          </w:p>
          <w:p w14:paraId="7DBDE3C8" w14:textId="0B62BA9E" w:rsidR="008D6D4F" w:rsidRPr="00273F8C" w:rsidRDefault="006A3A07" w:rsidP="007547EE">
            <w:pPr>
              <w:spacing w:line="257" w:lineRule="auto"/>
              <w:jc w:val="both"/>
              <w:rPr>
                <w:kern w:val="2"/>
                <w:sz w:val="22"/>
                <w:szCs w:val="22"/>
              </w:rPr>
            </w:pPr>
            <w:r w:rsidRPr="007E7DF1">
              <w:rPr>
                <w:kern w:val="2"/>
                <w:sz w:val="22"/>
                <w:szCs w:val="22"/>
              </w:rPr>
              <w:lastRenderedPageBreak/>
              <w:t xml:space="preserve">10.1.9. </w:t>
            </w:r>
            <w:r>
              <w:rPr>
                <w:kern w:val="2"/>
                <w:sz w:val="22"/>
                <w:szCs w:val="22"/>
              </w:rPr>
              <w:t>P</w:t>
            </w:r>
            <w:r w:rsidRPr="007E7DF1">
              <w:rPr>
                <w:kern w:val="2"/>
                <w:sz w:val="22"/>
                <w:szCs w:val="22"/>
              </w:rPr>
              <w:t>anaudos sutartyje</w:t>
            </w:r>
            <w:r>
              <w:rPr>
                <w:kern w:val="2"/>
                <w:sz w:val="22"/>
                <w:szCs w:val="22"/>
              </w:rPr>
              <w:t xml:space="preserve"> prie viešojo pirkimo – pardavimo sutarties</w:t>
            </w:r>
            <w:r w:rsidRPr="007E7DF1">
              <w:rPr>
                <w:kern w:val="2"/>
                <w:sz w:val="22"/>
                <w:szCs w:val="22"/>
              </w:rPr>
              <w:t xml:space="preserve"> (Sutarties priedas Nr. </w:t>
            </w:r>
            <w:r w:rsidR="007547EE">
              <w:rPr>
                <w:kern w:val="2"/>
                <w:sz w:val="22"/>
                <w:szCs w:val="22"/>
              </w:rPr>
              <w:t>2</w:t>
            </w:r>
            <w:r w:rsidRPr="007E7DF1">
              <w:rPr>
                <w:kern w:val="2"/>
                <w:sz w:val="22"/>
                <w:szCs w:val="22"/>
              </w:rPr>
              <w:t>) numatytų esminių panaudos sutarties sąlygų vykdymas</w:t>
            </w:r>
            <w:r w:rsidR="00DB4C65">
              <w:rPr>
                <w:kern w:val="2"/>
                <w:sz w:val="22"/>
                <w:szCs w:val="22"/>
              </w:rPr>
              <w:t>.</w:t>
            </w:r>
            <w:r w:rsidRPr="007E7DF1">
              <w:rPr>
                <w:i/>
                <w:color w:val="FF0000"/>
                <w:kern w:val="2"/>
                <w:sz w:val="22"/>
                <w:szCs w:val="22"/>
              </w:rPr>
              <w:t xml:space="preserve"> </w:t>
            </w:r>
          </w:p>
        </w:tc>
      </w:tr>
      <w:tr w:rsidR="008D6D4F" w:rsidRPr="00F60AE3" w14:paraId="36B23DAC" w14:textId="77777777" w:rsidTr="00EE3697">
        <w:trPr>
          <w:trHeight w:val="300"/>
        </w:trPr>
        <w:tc>
          <w:tcPr>
            <w:tcW w:w="2704" w:type="dxa"/>
            <w:gridSpan w:val="2"/>
          </w:tcPr>
          <w:p w14:paraId="255FC73C" w14:textId="21694859" w:rsidR="008D6D4F" w:rsidRPr="00273F8C" w:rsidRDefault="008D6D4F" w:rsidP="008D6D4F">
            <w:pPr>
              <w:rPr>
                <w:b/>
                <w:bCs/>
                <w:kern w:val="2"/>
                <w:sz w:val="22"/>
                <w:szCs w:val="22"/>
              </w:rPr>
            </w:pPr>
            <w:r w:rsidRPr="00273F8C">
              <w:rPr>
                <w:b/>
                <w:bCs/>
                <w:kern w:val="2"/>
                <w:sz w:val="22"/>
                <w:szCs w:val="22"/>
              </w:rPr>
              <w:lastRenderedPageBreak/>
              <w:t>10.2. Dideli arba nuolatiniai esminės Sutarties sąlygos vykdymo trūkumai</w:t>
            </w:r>
          </w:p>
        </w:tc>
        <w:tc>
          <w:tcPr>
            <w:tcW w:w="6831" w:type="dxa"/>
            <w:gridSpan w:val="2"/>
          </w:tcPr>
          <w:p w14:paraId="5F09516D" w14:textId="77777777" w:rsidR="008D6D4F" w:rsidRPr="00273F8C" w:rsidRDefault="008D6D4F" w:rsidP="008D6D4F">
            <w:pPr>
              <w:jc w:val="both"/>
              <w:rPr>
                <w:color w:val="000000" w:themeColor="text1"/>
                <w:kern w:val="2"/>
                <w:sz w:val="22"/>
                <w:szCs w:val="22"/>
              </w:rPr>
            </w:pPr>
            <w:r w:rsidRPr="00273F8C">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0385AD4D" w14:textId="77777777" w:rsidR="008D6D4F" w:rsidRPr="00273F8C" w:rsidRDefault="008D6D4F" w:rsidP="008D6D4F">
            <w:pPr>
              <w:jc w:val="both"/>
              <w:rPr>
                <w:color w:val="000000" w:themeColor="text1"/>
                <w:kern w:val="2"/>
                <w:sz w:val="22"/>
                <w:szCs w:val="22"/>
              </w:rPr>
            </w:pPr>
            <w:r w:rsidRPr="00273F8C">
              <w:rPr>
                <w:color w:val="000000" w:themeColor="text1"/>
                <w:kern w:val="2"/>
                <w:sz w:val="22"/>
                <w:szCs w:val="22"/>
              </w:rPr>
              <w:t>10.2.2. Tiekėjas 2 (du) ir daugiau kartų per Sutarties vykdymo laikotarpį pristato Prekes, kurios neatitinka Sutartyje ir (ar) Įstatymuose nustatytų reikalavimų Prekėms;</w:t>
            </w:r>
          </w:p>
          <w:p w14:paraId="3A560943" w14:textId="77777777" w:rsidR="008D6D4F" w:rsidRPr="00273F8C" w:rsidRDefault="008D6D4F" w:rsidP="008D6D4F">
            <w:pPr>
              <w:jc w:val="both"/>
              <w:rPr>
                <w:color w:val="000000" w:themeColor="text1"/>
                <w:kern w:val="2"/>
                <w:sz w:val="22"/>
                <w:szCs w:val="22"/>
              </w:rPr>
            </w:pPr>
            <w:r w:rsidRPr="00273F8C">
              <w:rPr>
                <w:color w:val="000000" w:themeColor="text1"/>
                <w:kern w:val="2"/>
                <w:sz w:val="22"/>
                <w:szCs w:val="22"/>
              </w:rPr>
              <w:t>10.2.3.Teikėjas 2 (du) ar daugiau kartų pažeidžia šios Sutarties nuostatas, reglamentuojančias aplinkosauginių reikalavimų, laikymąsi;</w:t>
            </w:r>
          </w:p>
          <w:p w14:paraId="11AE2237" w14:textId="77777777" w:rsidR="008D6D4F" w:rsidRPr="00273F8C" w:rsidRDefault="008D6D4F" w:rsidP="008D6D4F">
            <w:pPr>
              <w:jc w:val="both"/>
              <w:rPr>
                <w:color w:val="000000" w:themeColor="text1"/>
                <w:kern w:val="2"/>
                <w:sz w:val="22"/>
                <w:szCs w:val="22"/>
              </w:rPr>
            </w:pPr>
            <w:r w:rsidRPr="00273F8C">
              <w:rPr>
                <w:color w:val="000000" w:themeColor="text1"/>
                <w:kern w:val="2"/>
                <w:sz w:val="22"/>
                <w:szCs w:val="22"/>
              </w:rPr>
              <w:t>10.2.4. Tiekėjas pažeidžia Bendrųjų sąlygų nuostatas, reglamentuojančias konkurenciją, intelektinės nuosavybės ar konfidencialios informacijos valdymą;</w:t>
            </w:r>
          </w:p>
          <w:p w14:paraId="666B1FDD" w14:textId="60634769" w:rsidR="008D6D4F" w:rsidRPr="00273F8C" w:rsidRDefault="008D6D4F" w:rsidP="008D6D4F">
            <w:pPr>
              <w:jc w:val="both"/>
              <w:rPr>
                <w:kern w:val="2"/>
                <w:sz w:val="22"/>
                <w:szCs w:val="22"/>
              </w:rPr>
            </w:pPr>
            <w:r w:rsidRPr="00273F8C">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60E7B" w:rsidRPr="00F60AE3" w14:paraId="79B7BBBE" w14:textId="77777777" w:rsidTr="00EE3697">
        <w:trPr>
          <w:trHeight w:val="300"/>
        </w:trPr>
        <w:tc>
          <w:tcPr>
            <w:tcW w:w="9535" w:type="dxa"/>
            <w:gridSpan w:val="4"/>
          </w:tcPr>
          <w:p w14:paraId="64E9D5B0" w14:textId="24F0D6A5" w:rsidR="00060E7B" w:rsidRPr="00624BE1" w:rsidRDefault="00060E7B" w:rsidP="00060E7B">
            <w:pPr>
              <w:jc w:val="center"/>
              <w:rPr>
                <w:b/>
                <w:bCs/>
                <w:kern w:val="2"/>
                <w:sz w:val="22"/>
                <w:szCs w:val="22"/>
              </w:rPr>
            </w:pPr>
            <w:r w:rsidRPr="00624BE1">
              <w:rPr>
                <w:b/>
                <w:bCs/>
                <w:kern w:val="2"/>
                <w:sz w:val="22"/>
                <w:szCs w:val="22"/>
              </w:rPr>
              <w:t>1</w:t>
            </w:r>
            <w:r w:rsidR="008D6D4F">
              <w:rPr>
                <w:b/>
                <w:bCs/>
                <w:kern w:val="2"/>
                <w:sz w:val="22"/>
                <w:szCs w:val="22"/>
              </w:rPr>
              <w:t>1</w:t>
            </w:r>
            <w:r w:rsidRPr="00624BE1">
              <w:rPr>
                <w:b/>
                <w:bCs/>
                <w:kern w:val="2"/>
                <w:sz w:val="22"/>
                <w:szCs w:val="22"/>
              </w:rPr>
              <w:t>. SUTARTIES GALIOJIMAS IR KEITIMAS</w:t>
            </w:r>
          </w:p>
        </w:tc>
      </w:tr>
      <w:tr w:rsidR="00EC70AE" w:rsidRPr="00F60AE3" w14:paraId="76F53255" w14:textId="77777777" w:rsidTr="00EE3697">
        <w:trPr>
          <w:trHeight w:val="300"/>
        </w:trPr>
        <w:tc>
          <w:tcPr>
            <w:tcW w:w="2704" w:type="dxa"/>
            <w:gridSpan w:val="2"/>
          </w:tcPr>
          <w:p w14:paraId="18AA5D10" w14:textId="7FF38E4A" w:rsidR="00EC70AE" w:rsidRPr="00624BE1" w:rsidRDefault="00EC70AE" w:rsidP="00EC70AE">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831" w:type="dxa"/>
            <w:gridSpan w:val="2"/>
          </w:tcPr>
          <w:p w14:paraId="5A312E92" w14:textId="77777777" w:rsidR="00EC70AE" w:rsidRPr="00926ED8" w:rsidRDefault="00EC70AE" w:rsidP="00EC70AE">
            <w:pPr>
              <w:jc w:val="both"/>
              <w:rPr>
                <w:kern w:val="2"/>
                <w:sz w:val="22"/>
                <w:szCs w:val="22"/>
              </w:rPr>
            </w:pPr>
            <w:r w:rsidRPr="00926ED8">
              <w:rPr>
                <w:kern w:val="2"/>
                <w:sz w:val="22"/>
                <w:szCs w:val="22"/>
              </w:rPr>
              <w:t>Ši Sutartis laikoma sudaryta ir įsigalioja nuo Sutarties pasirašymo dienos (antrosios Šalies pasirašymo dieną).</w:t>
            </w:r>
          </w:p>
          <w:p w14:paraId="5D4AD4C0" w14:textId="08D7FDE6" w:rsidR="00DB4C65" w:rsidRPr="00DB4C65" w:rsidRDefault="00EC70AE" w:rsidP="00EC70AE">
            <w:pPr>
              <w:jc w:val="both"/>
              <w:rPr>
                <w:color w:val="000000" w:themeColor="text1"/>
                <w:sz w:val="22"/>
                <w:szCs w:val="22"/>
              </w:rPr>
            </w:pPr>
            <w:r w:rsidRPr="00926ED8">
              <w:rPr>
                <w:color w:val="000000"/>
                <w:kern w:val="2"/>
                <w:sz w:val="22"/>
                <w:szCs w:val="22"/>
              </w:rPr>
              <w:t>Sutartis galioja iki visiško prievolių įvykdymo (kol bus išnaudota Pradinės Sutarties vertė</w:t>
            </w:r>
            <w:r>
              <w:rPr>
                <w:color w:val="000000"/>
                <w:kern w:val="2"/>
                <w:sz w:val="22"/>
                <w:szCs w:val="22"/>
              </w:rPr>
              <w:t>)</w:t>
            </w:r>
            <w:r w:rsidRPr="00926ED8">
              <w:rPr>
                <w:color w:val="000000"/>
                <w:kern w:val="2"/>
                <w:sz w:val="22"/>
                <w:szCs w:val="22"/>
              </w:rPr>
              <w:t xml:space="preserve">, bet jos terminas negali būti ilgesnis kaip </w:t>
            </w:r>
            <w:r w:rsidR="00DB4C65" w:rsidRPr="006D0B1F">
              <w:rPr>
                <w:b/>
                <w:color w:val="000000"/>
                <w:kern w:val="2"/>
                <w:sz w:val="22"/>
                <w:szCs w:val="22"/>
              </w:rPr>
              <w:t xml:space="preserve">62 </w:t>
            </w:r>
            <w:r w:rsidR="00DB4C65" w:rsidRPr="006D0B1F">
              <w:rPr>
                <w:b/>
                <w:color w:val="4472C4"/>
                <w:kern w:val="2"/>
                <w:sz w:val="22"/>
                <w:szCs w:val="22"/>
              </w:rPr>
              <w:t>(</w:t>
            </w:r>
            <w:r w:rsidR="00DB4C65" w:rsidRPr="006D0B1F">
              <w:rPr>
                <w:b/>
                <w:sz w:val="22"/>
                <w:szCs w:val="22"/>
              </w:rPr>
              <w:t>šešiasdešimt du)</w:t>
            </w:r>
            <w:r>
              <w:rPr>
                <w:color w:val="4472C4"/>
                <w:kern w:val="2"/>
                <w:sz w:val="22"/>
                <w:szCs w:val="22"/>
              </w:rPr>
              <w:t xml:space="preserve"> </w:t>
            </w:r>
            <w:r w:rsidRPr="00A76079">
              <w:rPr>
                <w:bCs/>
                <w:sz w:val="22"/>
                <w:szCs w:val="22"/>
              </w:rPr>
              <w:t>mėnesi</w:t>
            </w:r>
            <w:r>
              <w:rPr>
                <w:bCs/>
                <w:sz w:val="22"/>
                <w:szCs w:val="22"/>
              </w:rPr>
              <w:t>ai</w:t>
            </w:r>
            <w:r w:rsidRPr="00926ED8">
              <w:rPr>
                <w:b/>
                <w:sz w:val="22"/>
                <w:szCs w:val="22"/>
              </w:rPr>
              <w:t xml:space="preserve"> </w:t>
            </w:r>
            <w:r w:rsidRPr="00926ED8">
              <w:rPr>
                <w:sz w:val="22"/>
                <w:szCs w:val="22"/>
              </w:rPr>
              <w:t xml:space="preserve">(sutarties vykdymo trukmė (prekių tiekimo terminas) </w:t>
            </w:r>
            <w:r>
              <w:rPr>
                <w:sz w:val="22"/>
                <w:szCs w:val="22"/>
              </w:rPr>
              <w:t>–</w:t>
            </w:r>
            <w:r w:rsidRPr="00926ED8">
              <w:rPr>
                <w:sz w:val="22"/>
                <w:szCs w:val="22"/>
              </w:rPr>
              <w:t xml:space="preserve"> </w:t>
            </w:r>
            <w:r w:rsidR="00DB4C65" w:rsidRPr="006D0B1F">
              <w:rPr>
                <w:sz w:val="22"/>
                <w:szCs w:val="22"/>
              </w:rPr>
              <w:t xml:space="preserve">60 </w:t>
            </w:r>
            <w:r w:rsidR="00DB4C65" w:rsidRPr="006D0B1F">
              <w:rPr>
                <w:kern w:val="2"/>
                <w:sz w:val="22"/>
                <w:szCs w:val="22"/>
              </w:rPr>
              <w:t xml:space="preserve">(šešiasdešimt) </w:t>
            </w:r>
            <w:r w:rsidR="00DB4C65" w:rsidRPr="00926ED8">
              <w:rPr>
                <w:sz w:val="22"/>
                <w:szCs w:val="22"/>
              </w:rPr>
              <w:t>mėnesių</w:t>
            </w:r>
            <w:r w:rsidRPr="00926ED8">
              <w:rPr>
                <w:sz w:val="22"/>
                <w:szCs w:val="22"/>
              </w:rPr>
              <w:t>, atsiskaitymo terminas –</w:t>
            </w:r>
            <w:r>
              <w:rPr>
                <w:color w:val="000000" w:themeColor="text1"/>
                <w:sz w:val="22"/>
                <w:szCs w:val="22"/>
              </w:rPr>
              <w:t xml:space="preserve"> 60 </w:t>
            </w:r>
            <w:r w:rsidRPr="00926ED8">
              <w:rPr>
                <w:color w:val="000000" w:themeColor="text1"/>
                <w:sz w:val="22"/>
                <w:szCs w:val="22"/>
              </w:rPr>
              <w:t>(</w:t>
            </w:r>
            <w:r>
              <w:rPr>
                <w:color w:val="000000" w:themeColor="text1"/>
                <w:sz w:val="22"/>
                <w:szCs w:val="22"/>
              </w:rPr>
              <w:t>šešiasdešimt</w:t>
            </w:r>
            <w:r w:rsidRPr="00926ED8">
              <w:rPr>
                <w:color w:val="000000" w:themeColor="text1"/>
                <w:sz w:val="22"/>
                <w:szCs w:val="22"/>
              </w:rPr>
              <w:t>) dienų</w:t>
            </w:r>
            <w:r>
              <w:rPr>
                <w:color w:val="000000" w:themeColor="text1"/>
                <w:sz w:val="22"/>
                <w:szCs w:val="22"/>
              </w:rPr>
              <w:t>)</w:t>
            </w:r>
            <w:r w:rsidR="00177767">
              <w:rPr>
                <w:color w:val="000000" w:themeColor="text1"/>
                <w:sz w:val="22"/>
                <w:szCs w:val="22"/>
              </w:rPr>
              <w:t>.</w:t>
            </w:r>
            <w:bookmarkStart w:id="0" w:name="_GoBack"/>
            <w:bookmarkEnd w:id="0"/>
          </w:p>
          <w:p w14:paraId="599652D9" w14:textId="2E0A5425" w:rsidR="00DB4C65" w:rsidRPr="00926ED8" w:rsidRDefault="00DB4C65" w:rsidP="00EC70AE">
            <w:pPr>
              <w:jc w:val="both"/>
              <w:rPr>
                <w:color w:val="4472C4"/>
                <w:kern w:val="2"/>
                <w:sz w:val="22"/>
                <w:szCs w:val="22"/>
              </w:rPr>
            </w:pPr>
          </w:p>
        </w:tc>
      </w:tr>
      <w:tr w:rsidR="00EC70AE" w:rsidRPr="00F60AE3" w14:paraId="18841803" w14:textId="77777777" w:rsidTr="00EE3697">
        <w:trPr>
          <w:trHeight w:val="300"/>
        </w:trPr>
        <w:tc>
          <w:tcPr>
            <w:tcW w:w="2704" w:type="dxa"/>
            <w:gridSpan w:val="2"/>
          </w:tcPr>
          <w:p w14:paraId="3798EF79" w14:textId="3C3CEE55" w:rsidR="00EC70AE" w:rsidRPr="00624BE1" w:rsidRDefault="00EC70AE" w:rsidP="00EC70AE">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6831" w:type="dxa"/>
            <w:gridSpan w:val="2"/>
          </w:tcPr>
          <w:p w14:paraId="179D1DB4" w14:textId="77777777" w:rsidR="00EC70AE" w:rsidRPr="00F60AE3" w:rsidRDefault="00EC70AE" w:rsidP="00EC70AE">
            <w:pPr>
              <w:rPr>
                <w:kern w:val="2"/>
                <w:sz w:val="22"/>
                <w:szCs w:val="22"/>
              </w:rPr>
            </w:pPr>
            <w:r w:rsidRPr="00F60AE3">
              <w:rPr>
                <w:kern w:val="2"/>
                <w:sz w:val="22"/>
                <w:szCs w:val="22"/>
              </w:rPr>
              <w:t>Netaikoma</w:t>
            </w:r>
          </w:p>
          <w:p w14:paraId="550E168E" w14:textId="04F073F4" w:rsidR="00EC70AE" w:rsidRPr="00624BE1" w:rsidRDefault="00EC70AE" w:rsidP="00EC70AE">
            <w:pPr>
              <w:jc w:val="both"/>
              <w:rPr>
                <w:kern w:val="2"/>
                <w:sz w:val="22"/>
                <w:szCs w:val="22"/>
              </w:rPr>
            </w:pPr>
          </w:p>
        </w:tc>
      </w:tr>
      <w:tr w:rsidR="00EC70AE" w:rsidRPr="00F60AE3" w14:paraId="0EDCBF49" w14:textId="77777777" w:rsidTr="00EE3697">
        <w:trPr>
          <w:trHeight w:val="300"/>
        </w:trPr>
        <w:tc>
          <w:tcPr>
            <w:tcW w:w="9535" w:type="dxa"/>
            <w:gridSpan w:val="4"/>
          </w:tcPr>
          <w:p w14:paraId="1E99D713" w14:textId="17392663" w:rsidR="00EC70AE" w:rsidRPr="00624BE1" w:rsidRDefault="00EC70AE" w:rsidP="00EC70AE">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EC70AE" w:rsidRPr="00F60AE3" w14:paraId="5D21BC0A" w14:textId="77777777" w:rsidTr="00EE3697">
        <w:trPr>
          <w:trHeight w:val="300"/>
        </w:trPr>
        <w:tc>
          <w:tcPr>
            <w:tcW w:w="2532" w:type="dxa"/>
          </w:tcPr>
          <w:p w14:paraId="45A2FCA8" w14:textId="506D06B7" w:rsidR="00EC70AE" w:rsidRPr="00624BE1" w:rsidRDefault="00EC70AE" w:rsidP="00EC70AE">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003" w:type="dxa"/>
            <w:gridSpan w:val="3"/>
          </w:tcPr>
          <w:p w14:paraId="413D0626" w14:textId="661EFE10" w:rsidR="00EC70AE" w:rsidRPr="00624BE1" w:rsidRDefault="00EC70AE" w:rsidP="00EC70AE">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EC70AE" w:rsidRPr="00F60AE3" w14:paraId="63FEFB18" w14:textId="77777777" w:rsidTr="00EE3697">
        <w:trPr>
          <w:trHeight w:val="300"/>
        </w:trPr>
        <w:tc>
          <w:tcPr>
            <w:tcW w:w="2532" w:type="dxa"/>
          </w:tcPr>
          <w:p w14:paraId="7237BC79" w14:textId="10D59793" w:rsidR="00EC70AE" w:rsidRPr="00624BE1" w:rsidRDefault="00EC70AE" w:rsidP="00EC70AE">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EC70AE" w:rsidRPr="00624BE1" w:rsidRDefault="00EC70AE" w:rsidP="00EC70AE">
            <w:pPr>
              <w:rPr>
                <w:b/>
                <w:bCs/>
                <w:kern w:val="2"/>
                <w:sz w:val="22"/>
                <w:szCs w:val="22"/>
              </w:rPr>
            </w:pPr>
          </w:p>
        </w:tc>
        <w:tc>
          <w:tcPr>
            <w:tcW w:w="7003" w:type="dxa"/>
            <w:gridSpan w:val="3"/>
          </w:tcPr>
          <w:p w14:paraId="47354EB3" w14:textId="77777777" w:rsidR="00EC70AE" w:rsidRPr="00273F8C" w:rsidRDefault="00EC70AE" w:rsidP="00EC70AE">
            <w:pPr>
              <w:spacing w:line="257" w:lineRule="auto"/>
              <w:jc w:val="both"/>
              <w:rPr>
                <w:rFonts w:eastAsia="Arial"/>
                <w:kern w:val="2"/>
                <w:sz w:val="22"/>
                <w:szCs w:val="22"/>
                <w:lang w:val="lt"/>
              </w:rPr>
            </w:pPr>
            <w:r w:rsidRPr="00273F8C">
              <w:rPr>
                <w:rFonts w:eastAsia="Arial"/>
                <w:kern w:val="2"/>
                <w:sz w:val="22"/>
                <w:szCs w:val="22"/>
                <w:lang w:val="lt"/>
              </w:rPr>
              <w:t>12.2.1. Jeigu Tiekėjas pažeidžia Prekių pristatymo terminus ir dėl Prekių pristatymo vėlavimo Prekės tampa nebereikalingos;</w:t>
            </w:r>
          </w:p>
          <w:p w14:paraId="6318FD78" w14:textId="77777777" w:rsidR="00EC70AE" w:rsidRPr="00273F8C" w:rsidRDefault="00EC70AE" w:rsidP="00EC70AE">
            <w:pPr>
              <w:spacing w:line="257" w:lineRule="auto"/>
              <w:jc w:val="both"/>
              <w:rPr>
                <w:rFonts w:eastAsia="Arial"/>
                <w:kern w:val="2"/>
                <w:sz w:val="22"/>
                <w:szCs w:val="22"/>
                <w:lang w:val="lt"/>
              </w:rPr>
            </w:pPr>
            <w:r w:rsidRPr="00273F8C">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50C0D9A2" w14:textId="77777777" w:rsidR="00EC70AE" w:rsidRPr="00273F8C" w:rsidRDefault="00EC70AE" w:rsidP="00EC70AE">
            <w:pPr>
              <w:spacing w:line="257" w:lineRule="auto"/>
              <w:jc w:val="both"/>
              <w:rPr>
                <w:rFonts w:eastAsia="Arial"/>
                <w:kern w:val="2"/>
                <w:sz w:val="22"/>
                <w:szCs w:val="22"/>
                <w:lang w:val="lt"/>
              </w:rPr>
            </w:pPr>
            <w:r w:rsidRPr="00273F8C">
              <w:rPr>
                <w:rFonts w:eastAsia="Arial"/>
                <w:kern w:val="2"/>
                <w:sz w:val="22"/>
                <w:szCs w:val="22"/>
                <w:lang w:val="lt"/>
              </w:rPr>
              <w:t>12.2.3. Tiekėjas 4 (keturis) ar daugiau kartų per Sutarties vykdymo laikotarpį pristato Prekes, kurios neatitinka Sutartyje ir (ar) Įstatymuose nustatytų reikalavimų Prekėms;</w:t>
            </w:r>
          </w:p>
          <w:p w14:paraId="1169EB0E" w14:textId="77777777" w:rsidR="00EC70AE" w:rsidRPr="00273F8C" w:rsidRDefault="00EC70AE" w:rsidP="00EC70AE">
            <w:pPr>
              <w:spacing w:line="257" w:lineRule="auto"/>
              <w:jc w:val="both"/>
              <w:rPr>
                <w:rFonts w:eastAsia="Arial"/>
                <w:kern w:val="2"/>
                <w:sz w:val="22"/>
                <w:szCs w:val="22"/>
                <w:lang w:val="lt"/>
              </w:rPr>
            </w:pPr>
            <w:r w:rsidRPr="00273F8C">
              <w:rPr>
                <w:rFonts w:eastAsia="Arial"/>
                <w:kern w:val="2"/>
                <w:sz w:val="22"/>
                <w:szCs w:val="22"/>
                <w:lang w:val="lt"/>
              </w:rPr>
              <w:t>12.2.4.  Tiekėjui Priskaičiuotų netesybų suma viršija 20 (dvidešimt) proc. Pradinės sutarties vertės.</w:t>
            </w:r>
          </w:p>
          <w:p w14:paraId="276B2B57" w14:textId="77777777" w:rsidR="00EC70AE" w:rsidRPr="00273F8C" w:rsidRDefault="00EC70AE" w:rsidP="00EC70AE">
            <w:pPr>
              <w:spacing w:line="257" w:lineRule="auto"/>
              <w:jc w:val="both"/>
              <w:rPr>
                <w:rFonts w:eastAsia="Arial"/>
                <w:kern w:val="2"/>
                <w:sz w:val="22"/>
                <w:szCs w:val="22"/>
                <w:lang w:val="lt"/>
              </w:rPr>
            </w:pPr>
            <w:r w:rsidRPr="00273F8C">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556A655F" w14:textId="77777777" w:rsidR="00EC70AE" w:rsidRPr="00273F8C" w:rsidRDefault="00EC70AE" w:rsidP="00EC70AE">
            <w:pPr>
              <w:jc w:val="both"/>
              <w:rPr>
                <w:kern w:val="2"/>
                <w:sz w:val="22"/>
                <w:szCs w:val="22"/>
              </w:rPr>
            </w:pPr>
            <w:r w:rsidRPr="00273F8C">
              <w:rPr>
                <w:kern w:val="2"/>
                <w:sz w:val="22"/>
                <w:szCs w:val="22"/>
              </w:rPr>
              <w:t>12.2.6. Teikėjas 4 (keturis) ir daugiau kartų per Sutarties vykdymo laikotarpį pažeidžia šios Sutarties nuostatas, reglamentuojančias aplinkosauginių reikalavimų, laikymąsi;</w:t>
            </w:r>
          </w:p>
          <w:p w14:paraId="6DBFD343" w14:textId="77777777" w:rsidR="00EC70AE" w:rsidRPr="00273F8C" w:rsidRDefault="00EC70AE" w:rsidP="00EC70AE">
            <w:pPr>
              <w:jc w:val="both"/>
              <w:rPr>
                <w:kern w:val="2"/>
                <w:sz w:val="22"/>
                <w:szCs w:val="22"/>
              </w:rPr>
            </w:pPr>
            <w:r w:rsidRPr="00273F8C">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7318A4CD" w14:textId="0E79F8FF" w:rsidR="00EC70AE" w:rsidRDefault="00EC70AE" w:rsidP="00EC70AE">
            <w:pPr>
              <w:spacing w:line="257" w:lineRule="auto"/>
              <w:jc w:val="both"/>
              <w:rPr>
                <w:kern w:val="2"/>
                <w:sz w:val="22"/>
                <w:szCs w:val="22"/>
              </w:rPr>
            </w:pPr>
            <w:r w:rsidRPr="00273F8C">
              <w:rPr>
                <w:kern w:val="2"/>
                <w:sz w:val="22"/>
                <w:szCs w:val="22"/>
              </w:rPr>
              <w:t xml:space="preserve">12.2.8. Tiekėjas daugiau nei vieną kartą per Sutarties vykdymo laikotarpį pažeidžia Bendrųjų sąlygų nuostatas dėl Sutarties vykdymui pasitelkiamų </w:t>
            </w:r>
            <w:r w:rsidRPr="00273F8C">
              <w:rPr>
                <w:kern w:val="2"/>
                <w:sz w:val="22"/>
                <w:szCs w:val="22"/>
              </w:rPr>
              <w:lastRenderedPageBreak/>
              <w:t>naujų subtiekėjų ir (ar specialistų) / esamų subtiekėjų ir (ar) specialistų keitimo</w:t>
            </w:r>
            <w:r w:rsidR="00DB4C65">
              <w:rPr>
                <w:kern w:val="2"/>
                <w:sz w:val="22"/>
                <w:szCs w:val="22"/>
              </w:rPr>
              <w:t>;</w:t>
            </w:r>
          </w:p>
          <w:p w14:paraId="7F35EC89" w14:textId="77B4CA75" w:rsidR="00DB4C65" w:rsidRPr="007E7DF1" w:rsidRDefault="00DB4C65" w:rsidP="00DB4C65">
            <w:pPr>
              <w:spacing w:line="257" w:lineRule="auto"/>
              <w:jc w:val="both"/>
              <w:rPr>
                <w:kern w:val="2"/>
                <w:sz w:val="22"/>
                <w:szCs w:val="22"/>
              </w:rPr>
            </w:pPr>
            <w:r w:rsidRPr="007E7DF1">
              <w:rPr>
                <w:kern w:val="2"/>
                <w:sz w:val="22"/>
                <w:szCs w:val="22"/>
              </w:rPr>
              <w:t>12.2.9. Tiekėjas pažeidžia panaudos sutartyje</w:t>
            </w:r>
            <w:r>
              <w:rPr>
                <w:kern w:val="2"/>
                <w:sz w:val="22"/>
                <w:szCs w:val="22"/>
              </w:rPr>
              <w:t xml:space="preserve"> prie viešojo pirkimo – pardavimo sutarties </w:t>
            </w:r>
            <w:r w:rsidRPr="007E7DF1">
              <w:rPr>
                <w:kern w:val="2"/>
                <w:sz w:val="22"/>
                <w:szCs w:val="22"/>
              </w:rPr>
              <w:t xml:space="preserve"> (Sutarties priedas Nr. </w:t>
            </w:r>
            <w:r>
              <w:rPr>
                <w:kern w:val="2"/>
                <w:sz w:val="22"/>
                <w:szCs w:val="22"/>
              </w:rPr>
              <w:t>2</w:t>
            </w:r>
            <w:r w:rsidRPr="007E7DF1">
              <w:rPr>
                <w:kern w:val="2"/>
                <w:sz w:val="22"/>
                <w:szCs w:val="22"/>
              </w:rPr>
              <w:t>) numatytas esmines panaudos sutarties sąlygas (jeigu taikoma).</w:t>
            </w:r>
            <w:r w:rsidRPr="007E7DF1">
              <w:rPr>
                <w:i/>
                <w:color w:val="FF0000"/>
                <w:kern w:val="2"/>
                <w:sz w:val="22"/>
                <w:szCs w:val="22"/>
              </w:rPr>
              <w:t xml:space="preserve"> </w:t>
            </w:r>
          </w:p>
          <w:p w14:paraId="06FE4739" w14:textId="28983E1B" w:rsidR="00EC70AE" w:rsidRPr="00624BE1" w:rsidRDefault="00DB4C65" w:rsidP="00DB4C65">
            <w:pPr>
              <w:spacing w:line="257" w:lineRule="auto"/>
              <w:jc w:val="both"/>
              <w:rPr>
                <w:rFonts w:eastAsia="Arial"/>
                <w:color w:val="FF0000"/>
                <w:kern w:val="2"/>
                <w:sz w:val="22"/>
                <w:szCs w:val="22"/>
              </w:rPr>
            </w:pPr>
            <w:r w:rsidRPr="007E7DF1">
              <w:rPr>
                <w:kern w:val="2"/>
                <w:sz w:val="22"/>
                <w:szCs w:val="22"/>
              </w:rPr>
              <w:t>12.2.10. Pirkėjas pažeidžia panaudos sutartyje</w:t>
            </w:r>
            <w:r>
              <w:rPr>
                <w:kern w:val="2"/>
                <w:sz w:val="22"/>
                <w:szCs w:val="22"/>
              </w:rPr>
              <w:t xml:space="preserve"> </w:t>
            </w:r>
            <w:r w:rsidRPr="001352F0">
              <w:rPr>
                <w:kern w:val="2"/>
                <w:sz w:val="22"/>
                <w:szCs w:val="22"/>
              </w:rPr>
              <w:t>prie viešojo pirkimo – pardavimo sutarties</w:t>
            </w:r>
            <w:r w:rsidRPr="007E7DF1">
              <w:rPr>
                <w:kern w:val="2"/>
                <w:sz w:val="22"/>
                <w:szCs w:val="22"/>
              </w:rPr>
              <w:t xml:space="preserve"> (Sutarties priedas Nr. </w:t>
            </w:r>
            <w:r>
              <w:rPr>
                <w:kern w:val="2"/>
                <w:sz w:val="22"/>
                <w:szCs w:val="22"/>
              </w:rPr>
              <w:t>2</w:t>
            </w:r>
            <w:r w:rsidRPr="007E7DF1">
              <w:rPr>
                <w:kern w:val="2"/>
                <w:sz w:val="22"/>
                <w:szCs w:val="22"/>
              </w:rPr>
              <w:t>) numatytas esmines panaudos sutarties sąlygas (jeigu taikoma).</w:t>
            </w:r>
          </w:p>
        </w:tc>
      </w:tr>
      <w:tr w:rsidR="00EC70AE" w:rsidRPr="00F60AE3" w14:paraId="6C35B254" w14:textId="77777777" w:rsidTr="00EE3697">
        <w:trPr>
          <w:trHeight w:val="300"/>
        </w:trPr>
        <w:tc>
          <w:tcPr>
            <w:tcW w:w="9535" w:type="dxa"/>
            <w:gridSpan w:val="4"/>
          </w:tcPr>
          <w:p w14:paraId="47F3BA0F" w14:textId="30706B61" w:rsidR="00EC70AE" w:rsidRPr="00624BE1" w:rsidRDefault="00EC70AE" w:rsidP="00EC70AE">
            <w:pPr>
              <w:jc w:val="center"/>
              <w:rPr>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EC70AE" w:rsidRPr="00F60AE3" w14:paraId="3D0ED71B" w14:textId="77777777" w:rsidTr="00EE3697">
        <w:trPr>
          <w:trHeight w:val="300"/>
        </w:trPr>
        <w:tc>
          <w:tcPr>
            <w:tcW w:w="2532" w:type="dxa"/>
          </w:tcPr>
          <w:p w14:paraId="63073B65" w14:textId="5F4E5E13" w:rsidR="00EC70AE" w:rsidRPr="00624BE1" w:rsidRDefault="00EC70AE" w:rsidP="00EC70AE">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003" w:type="dxa"/>
            <w:gridSpan w:val="3"/>
          </w:tcPr>
          <w:p w14:paraId="794CE9CD" w14:textId="14612A5B" w:rsidR="00EC70AE" w:rsidRPr="00624BE1" w:rsidRDefault="00EC70AE" w:rsidP="00EC70AE">
            <w:pPr>
              <w:jc w:val="both"/>
              <w:rPr>
                <w:kern w:val="2"/>
                <w:sz w:val="22"/>
                <w:szCs w:val="22"/>
              </w:rPr>
            </w:pPr>
            <w:r w:rsidRPr="00624BE1">
              <w:rPr>
                <w:color w:val="000000"/>
                <w:kern w:val="2"/>
                <w:sz w:val="22"/>
                <w:szCs w:val="22"/>
                <w:shd w:val="clear" w:color="auto" w:fill="FFFFFF"/>
              </w:rPr>
              <w:t>1</w:t>
            </w:r>
            <w:r>
              <w:rPr>
                <w:color w:val="000000"/>
                <w:kern w:val="2"/>
                <w:sz w:val="22"/>
                <w:szCs w:val="22"/>
                <w:shd w:val="clear" w:color="auto" w:fill="FFFFFF"/>
              </w:rPr>
              <w:t>3</w:t>
            </w:r>
            <w:r w:rsidRPr="00624BE1">
              <w:rPr>
                <w:color w:val="000000"/>
                <w:kern w:val="2"/>
                <w:sz w:val="22"/>
                <w:szCs w:val="22"/>
                <w:shd w:val="clear" w:color="auto" w:fill="FFFFFF"/>
              </w:rPr>
              <w:t xml:space="preserve">.1.1. Aplinkosauginiai kriterijai Prekėms nustatomi vadovaujantis </w:t>
            </w:r>
            <w:r w:rsidRPr="00624BE1">
              <w:rPr>
                <w:color w:val="000000"/>
                <w:kern w:val="2"/>
                <w:sz w:val="22"/>
                <w:szCs w:val="22"/>
              </w:rPr>
              <w:t>Aplinkos apsaugos kriterijų taikymo, vykdant žaliuosius pirkimus, tvarkos aprašo, patvirtinto 2011 m. birželio 28 d. įsakymu D1-508</w:t>
            </w:r>
            <w:r w:rsidRPr="00624BE1">
              <w:rPr>
                <w:color w:val="000000"/>
                <w:kern w:val="2"/>
                <w:sz w:val="22"/>
                <w:szCs w:val="22"/>
                <w:shd w:val="clear" w:color="auto" w:fill="FFFFFF"/>
              </w:rPr>
              <w:t xml:space="preserve"> „Dėl Aplinkos apsaugos kriterijų taikymo, vykdant žaliuosius pirkimus, tvarkos aprašo patvirtinimo“ (toliau – Tvarkos aprašas) </w:t>
            </w:r>
            <w:r>
              <w:rPr>
                <w:color w:val="000000"/>
                <w:kern w:val="2"/>
                <w:sz w:val="22"/>
                <w:szCs w:val="22"/>
                <w:shd w:val="clear" w:color="auto" w:fill="FFFFFF"/>
              </w:rPr>
              <w:t xml:space="preserve">4.4.4 </w:t>
            </w:r>
            <w:r w:rsidRPr="00624BE1">
              <w:rPr>
                <w:kern w:val="2"/>
                <w:sz w:val="22"/>
                <w:szCs w:val="22"/>
                <w:shd w:val="clear" w:color="auto" w:fill="FFFFFF"/>
              </w:rPr>
              <w:t>papunk</w:t>
            </w:r>
            <w:r w:rsidR="00D557E7">
              <w:rPr>
                <w:kern w:val="2"/>
                <w:sz w:val="22"/>
                <w:szCs w:val="22"/>
                <w:shd w:val="clear" w:color="auto" w:fill="FFFFFF"/>
              </w:rPr>
              <w:t>čiu</w:t>
            </w:r>
            <w:r>
              <w:rPr>
                <w:kern w:val="2"/>
                <w:sz w:val="22"/>
                <w:szCs w:val="22"/>
                <w:shd w:val="clear" w:color="auto" w:fill="FFFFFF"/>
              </w:rPr>
              <w:t>.</w:t>
            </w:r>
            <w:r w:rsidRPr="00624BE1">
              <w:rPr>
                <w:kern w:val="2"/>
                <w:sz w:val="22"/>
                <w:szCs w:val="22"/>
              </w:rPr>
              <w:t> </w:t>
            </w:r>
          </w:p>
          <w:p w14:paraId="5BEAFB4F" w14:textId="53CBDFBD" w:rsidR="00EC70AE" w:rsidRDefault="00EC70AE" w:rsidP="00EC70AE">
            <w:pPr>
              <w:jc w:val="both"/>
              <w:rPr>
                <w:color w:val="242424"/>
                <w:sz w:val="22"/>
                <w:szCs w:val="22"/>
              </w:rPr>
            </w:pPr>
            <w:r w:rsidRPr="00624BE1">
              <w:rPr>
                <w:bCs/>
                <w:color w:val="000000"/>
                <w:sz w:val="22"/>
                <w:szCs w:val="22"/>
                <w:bdr w:val="none" w:sz="0" w:space="0" w:color="auto" w:frame="1"/>
              </w:rPr>
              <w:t>1</w:t>
            </w:r>
            <w:r>
              <w:rPr>
                <w:bCs/>
                <w:color w:val="000000"/>
                <w:sz w:val="22"/>
                <w:szCs w:val="22"/>
                <w:bdr w:val="none" w:sz="0" w:space="0" w:color="auto" w:frame="1"/>
              </w:rPr>
              <w:t>3</w:t>
            </w:r>
            <w:r w:rsidRPr="00624BE1">
              <w:rPr>
                <w:bCs/>
                <w:color w:val="000000"/>
                <w:sz w:val="22"/>
                <w:szCs w:val="22"/>
                <w:bdr w:val="none" w:sz="0" w:space="0" w:color="auto" w:frame="1"/>
              </w:rPr>
              <w:t>.1.2. Sutarties vykdymo metu</w:t>
            </w:r>
            <w:r w:rsidRPr="00624BE1">
              <w:rPr>
                <w:color w:val="000000"/>
                <w:sz w:val="22"/>
                <w:szCs w:val="22"/>
                <w:bdr w:val="none" w:sz="0" w:space="0" w:color="auto" w:frame="1"/>
              </w:rPr>
              <w:t> tiekėjas </w:t>
            </w:r>
            <w:r w:rsidRPr="00624BE1">
              <w:rPr>
                <w:color w:val="242424"/>
                <w:sz w:val="22"/>
                <w:szCs w:val="22"/>
              </w:rPr>
              <w:t>turi laikytis 1</w:t>
            </w:r>
            <w:r>
              <w:rPr>
                <w:color w:val="242424"/>
                <w:sz w:val="22"/>
                <w:szCs w:val="22"/>
              </w:rPr>
              <w:t>3</w:t>
            </w:r>
            <w:r w:rsidRPr="00624BE1">
              <w:rPr>
                <w:color w:val="242424"/>
                <w:sz w:val="22"/>
                <w:szCs w:val="22"/>
              </w:rPr>
              <w:t>.</w:t>
            </w:r>
            <w:r>
              <w:rPr>
                <w:color w:val="242424"/>
                <w:sz w:val="22"/>
                <w:szCs w:val="22"/>
              </w:rPr>
              <w:t>1.3</w:t>
            </w:r>
            <w:r w:rsidRPr="00624BE1">
              <w:rPr>
                <w:color w:val="242424"/>
                <w:sz w:val="22"/>
                <w:szCs w:val="22"/>
              </w:rPr>
              <w:t xml:space="preserve"> punkt</w:t>
            </w:r>
            <w:r>
              <w:rPr>
                <w:color w:val="242424"/>
                <w:sz w:val="22"/>
                <w:szCs w:val="22"/>
              </w:rPr>
              <w:t>e</w:t>
            </w:r>
            <w:r w:rsidRPr="00624BE1">
              <w:rPr>
                <w:color w:val="242424"/>
                <w:sz w:val="22"/>
                <w:szCs w:val="22"/>
              </w:rPr>
              <w:t xml:space="preserve"> nurodytų aplinkosauginių kriterijų, sutarties vykdymo metu perkančioji organizacija turi teisę reikalauti tiekėjo pateikti dokumentus*, įrodančius atitikimą aplinkos apsaugos kriterijams.</w:t>
            </w:r>
          </w:p>
          <w:p w14:paraId="458631AE" w14:textId="17380DEB" w:rsidR="00EC70AE" w:rsidRPr="00273F8C" w:rsidRDefault="00EC70AE" w:rsidP="00EC70AE">
            <w:pPr>
              <w:shd w:val="clear" w:color="auto" w:fill="FFFFFF"/>
              <w:jc w:val="both"/>
              <w:rPr>
                <w:color w:val="242424"/>
                <w:sz w:val="22"/>
                <w:szCs w:val="22"/>
                <w:lang w:eastAsia="lt-LT"/>
              </w:rPr>
            </w:pPr>
            <w:r w:rsidRPr="00273F8C">
              <w:rPr>
                <w:color w:val="242424"/>
                <w:sz w:val="22"/>
                <w:szCs w:val="22"/>
                <w:bdr w:val="none" w:sz="0" w:space="0" w:color="auto" w:frame="1"/>
                <w:lang w:eastAsia="lt-LT"/>
              </w:rPr>
              <w:t>13.</w:t>
            </w:r>
            <w:r>
              <w:rPr>
                <w:color w:val="242424"/>
                <w:sz w:val="22"/>
                <w:szCs w:val="22"/>
                <w:bdr w:val="none" w:sz="0" w:space="0" w:color="auto" w:frame="1"/>
                <w:lang w:eastAsia="lt-LT"/>
              </w:rPr>
              <w:t>1</w:t>
            </w:r>
            <w:r w:rsidRPr="00273F8C">
              <w:rPr>
                <w:color w:val="242424"/>
                <w:sz w:val="22"/>
                <w:szCs w:val="22"/>
                <w:bdr w:val="none" w:sz="0" w:space="0" w:color="auto" w:frame="1"/>
                <w:lang w:eastAsia="lt-LT"/>
              </w:rPr>
              <w:t>.</w:t>
            </w:r>
            <w:r>
              <w:rPr>
                <w:color w:val="242424"/>
                <w:sz w:val="22"/>
                <w:szCs w:val="22"/>
                <w:bdr w:val="none" w:sz="0" w:space="0" w:color="auto" w:frame="1"/>
                <w:lang w:eastAsia="lt-LT"/>
              </w:rPr>
              <w:t>3</w:t>
            </w:r>
            <w:r w:rsidRPr="00273F8C">
              <w:rPr>
                <w:color w:val="242424"/>
                <w:sz w:val="22"/>
                <w:szCs w:val="22"/>
                <w:bdr w:val="none" w:sz="0" w:space="0" w:color="auto" w:frame="1"/>
                <w:lang w:eastAsia="lt-LT"/>
              </w:rPr>
              <w:t xml:space="preserve">. Jei Prekės tiekiamos antrinėje pakuotėje, tiekėjas turi pristatyti Prekes tokiose pakuotėse, kurios laikomos perdirbamosiomis pakuotėmis pagal Lietuvos Respublikos mokesčio už aplinkos teršimą įstatymo nuostatas ir (ar) turi būti vienalytės (homogeniškos) pakuotės, pagamintos iš vienos rūšies medžiagos:  </w:t>
            </w:r>
          </w:p>
          <w:tbl>
            <w:tblPr>
              <w:tblW w:w="4883" w:type="pct"/>
              <w:shd w:val="clear" w:color="auto" w:fill="FFFFFF"/>
              <w:tblCellMar>
                <w:left w:w="0" w:type="dxa"/>
                <w:right w:w="0" w:type="dxa"/>
              </w:tblCellMar>
              <w:tblLook w:val="04A0" w:firstRow="1" w:lastRow="0" w:firstColumn="1" w:lastColumn="0" w:noHBand="0" w:noVBand="1"/>
            </w:tblPr>
            <w:tblGrid>
              <w:gridCol w:w="538"/>
              <w:gridCol w:w="2916"/>
              <w:gridCol w:w="3155"/>
            </w:tblGrid>
            <w:tr w:rsidR="00EC70AE" w:rsidRPr="00273F8C" w14:paraId="14753C54" w14:textId="77777777" w:rsidTr="00E62243">
              <w:tc>
                <w:tcPr>
                  <w:tcW w:w="407"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82CC836"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Eil. Nr.</w:t>
                  </w:r>
                </w:p>
              </w:tc>
              <w:tc>
                <w:tcPr>
                  <w:tcW w:w="220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9099DF3"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Pakuotės medžiaga</w:t>
                  </w:r>
                </w:p>
              </w:tc>
              <w:tc>
                <w:tcPr>
                  <w:tcW w:w="238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0FD676C"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Ženklinimas</w:t>
                  </w:r>
                </w:p>
              </w:tc>
            </w:tr>
            <w:tr w:rsidR="00EC70AE" w:rsidRPr="00273F8C" w14:paraId="45969AB3" w14:textId="77777777" w:rsidTr="00E6224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0982ECB"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4803A5"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Stiklas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C07D5F"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GL (arba GL nuo 70 iki 79)</w:t>
                  </w:r>
                </w:p>
              </w:tc>
            </w:tr>
            <w:tr w:rsidR="00EC70AE" w:rsidRPr="00273F8C" w14:paraId="1D56907D" w14:textId="77777777" w:rsidTr="00E6224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DB9A22A"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2.</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8EF6A2"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Metalas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898625F"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FE (arba FE 40),</w:t>
                  </w:r>
                </w:p>
                <w:p w14:paraId="79028EDB"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ALU (arba ALU 41)</w:t>
                  </w:r>
                </w:p>
                <w:p w14:paraId="722F582C"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Nuo 42 iki 49</w:t>
                  </w:r>
                </w:p>
              </w:tc>
            </w:tr>
            <w:tr w:rsidR="00EC70AE" w:rsidRPr="00273F8C" w14:paraId="23D30391" w14:textId="77777777" w:rsidTr="00E6224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CF1D2AB"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3.</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2BBA00"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Popierius ar kartonas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8B373E"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PAP (arba PAP nuo 20 iki 39)</w:t>
                  </w:r>
                </w:p>
              </w:tc>
            </w:tr>
            <w:tr w:rsidR="00EC70AE" w:rsidRPr="00273F8C" w14:paraId="085CF679" w14:textId="77777777" w:rsidTr="00E6224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13C946F"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4.</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C176075"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Medis ar kamštinė medžiaga</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DC4557"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FOR (arba FOR nuo 50 iki 59)</w:t>
                  </w:r>
                </w:p>
              </w:tc>
            </w:tr>
            <w:tr w:rsidR="00EC70AE" w:rsidRPr="00273F8C" w14:paraId="04C874BC" w14:textId="77777777" w:rsidTr="00E6224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1682797"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5.</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C3CF6E"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Medvilnė ar džiutas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F9874D"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TEX (arba TEX nuo 60 iki 69)</w:t>
                  </w:r>
                </w:p>
              </w:tc>
            </w:tr>
            <w:tr w:rsidR="00EC70AE" w:rsidRPr="00273F8C" w14:paraId="7A2EECA8" w14:textId="77777777" w:rsidTr="00E6224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9330905"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6.</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5EDCB8C" w14:textId="77777777" w:rsidR="00EC70AE" w:rsidRPr="00273F8C" w:rsidRDefault="00EC70AE" w:rsidP="00EC70AE">
                  <w:pPr>
                    <w:rPr>
                      <w:color w:val="242424"/>
                      <w:sz w:val="22"/>
                      <w:szCs w:val="22"/>
                      <w:lang w:eastAsia="lt-LT"/>
                    </w:rPr>
                  </w:pPr>
                  <w:proofErr w:type="spellStart"/>
                  <w:r w:rsidRPr="00273F8C">
                    <w:rPr>
                      <w:color w:val="242424"/>
                      <w:sz w:val="22"/>
                      <w:szCs w:val="22"/>
                      <w:bdr w:val="none" w:sz="0" w:space="0" w:color="auto" w:frame="1"/>
                      <w:lang w:eastAsia="lt-LT"/>
                    </w:rPr>
                    <w:t>Polietilentereftalatas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A6A5AF"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PET arba PET 1</w:t>
                  </w:r>
                </w:p>
              </w:tc>
            </w:tr>
            <w:tr w:rsidR="00EC70AE" w:rsidRPr="00273F8C" w14:paraId="36DC2907" w14:textId="77777777" w:rsidTr="00E6224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539F12C"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7.</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E626D6"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Aukšto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6CB156"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HDPE (arba HDPE 2)</w:t>
                  </w:r>
                </w:p>
              </w:tc>
            </w:tr>
            <w:tr w:rsidR="00EC70AE" w:rsidRPr="00273F8C" w14:paraId="68A2703C" w14:textId="77777777" w:rsidTr="00E6224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71EC3E4"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8.</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4DCD35" w14:textId="77777777" w:rsidR="00EC70AE" w:rsidRPr="00273F8C" w:rsidRDefault="00EC70AE" w:rsidP="00EC70AE">
                  <w:pPr>
                    <w:rPr>
                      <w:color w:val="242424"/>
                      <w:sz w:val="22"/>
                      <w:szCs w:val="22"/>
                      <w:lang w:eastAsia="lt-LT"/>
                    </w:rPr>
                  </w:pPr>
                  <w:proofErr w:type="spellStart"/>
                  <w:r w:rsidRPr="00273F8C">
                    <w:rPr>
                      <w:color w:val="242424"/>
                      <w:sz w:val="22"/>
                      <w:szCs w:val="22"/>
                      <w:bdr w:val="none" w:sz="0" w:space="0" w:color="auto" w:frame="1"/>
                      <w:lang w:eastAsia="lt-LT"/>
                    </w:rPr>
                    <w:t>Polivinilchloridas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C639C0"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PVC (arba PVC 3)</w:t>
                  </w:r>
                </w:p>
              </w:tc>
            </w:tr>
            <w:tr w:rsidR="00EC70AE" w:rsidRPr="00273F8C" w14:paraId="711A8E22" w14:textId="77777777" w:rsidTr="00E6224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AB8A6CF"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9.</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8E41416"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Žemo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E3755F"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LDPE (arba LDPE 4)</w:t>
                  </w:r>
                </w:p>
              </w:tc>
            </w:tr>
            <w:tr w:rsidR="00EC70AE" w:rsidRPr="00273F8C" w14:paraId="712E04D3" w14:textId="77777777" w:rsidTr="00E6224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2CB9947"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10.</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7C3F40F"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Polipropilenas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76D74A"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PP (arba PP 5)</w:t>
                  </w:r>
                </w:p>
              </w:tc>
            </w:tr>
            <w:tr w:rsidR="00EC70AE" w:rsidRPr="00273F8C" w14:paraId="3402BDB8" w14:textId="77777777" w:rsidTr="00E6224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D7C15C8"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11.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C5C4856" w14:textId="77777777" w:rsidR="00EC70AE" w:rsidRPr="00273F8C" w:rsidRDefault="00EC70AE" w:rsidP="00EC70AE">
                  <w:pPr>
                    <w:rPr>
                      <w:color w:val="242424"/>
                      <w:sz w:val="22"/>
                      <w:szCs w:val="22"/>
                      <w:lang w:eastAsia="lt-LT"/>
                    </w:rPr>
                  </w:pPr>
                  <w:proofErr w:type="spellStart"/>
                  <w:r w:rsidRPr="00273F8C">
                    <w:rPr>
                      <w:color w:val="242424"/>
                      <w:sz w:val="22"/>
                      <w:szCs w:val="22"/>
                      <w:bdr w:val="none" w:sz="0" w:space="0" w:color="auto" w:frame="1"/>
                      <w:lang w:eastAsia="lt-LT"/>
                    </w:rPr>
                    <w:t>Polistirenas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4FEB4D"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PS (arba PS 6)</w:t>
                  </w:r>
                </w:p>
              </w:tc>
            </w:tr>
          </w:tbl>
          <w:p w14:paraId="68350007" w14:textId="77777777" w:rsidR="00EC70AE" w:rsidRPr="00273F8C" w:rsidRDefault="00EC70AE" w:rsidP="00EC70AE">
            <w:pPr>
              <w:jc w:val="both"/>
              <w:rPr>
                <w:sz w:val="22"/>
                <w:szCs w:val="22"/>
              </w:rPr>
            </w:pPr>
          </w:p>
          <w:p w14:paraId="544EF19F" w14:textId="77777777" w:rsidR="00EC70AE" w:rsidRPr="00273F8C" w:rsidRDefault="00EC70AE" w:rsidP="00EC70AE">
            <w:pPr>
              <w:jc w:val="both"/>
              <w:rPr>
                <w:sz w:val="22"/>
                <w:szCs w:val="22"/>
              </w:rPr>
            </w:pPr>
            <w:r w:rsidRPr="00273F8C">
              <w:rPr>
                <w:sz w:val="22"/>
                <w:szCs w:val="22"/>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273F8C">
              <w:rPr>
                <w:i/>
                <w:iCs/>
                <w:sz w:val="22"/>
                <w:szCs w:val="22"/>
              </w:rPr>
              <w:t>Voluntary</w:t>
            </w:r>
            <w:proofErr w:type="spellEnd"/>
            <w:r w:rsidRPr="00273F8C">
              <w:rPr>
                <w:i/>
                <w:iCs/>
                <w:sz w:val="22"/>
                <w:szCs w:val="22"/>
              </w:rPr>
              <w:t xml:space="preserve"> Standard </w:t>
            </w:r>
            <w:proofErr w:type="spellStart"/>
            <w:r w:rsidRPr="00273F8C">
              <w:rPr>
                <w:i/>
                <w:iCs/>
                <w:sz w:val="22"/>
                <w:szCs w:val="22"/>
              </w:rPr>
              <w:t>for</w:t>
            </w:r>
            <w:proofErr w:type="spellEnd"/>
            <w:r w:rsidRPr="00273F8C">
              <w:rPr>
                <w:i/>
                <w:iCs/>
                <w:sz w:val="22"/>
                <w:szCs w:val="22"/>
              </w:rPr>
              <w:t xml:space="preserve"> </w:t>
            </w:r>
            <w:proofErr w:type="spellStart"/>
            <w:r w:rsidRPr="00273F8C">
              <w:rPr>
                <w:i/>
                <w:iCs/>
                <w:sz w:val="22"/>
                <w:szCs w:val="22"/>
              </w:rPr>
              <w:t>Repulping</w:t>
            </w:r>
            <w:proofErr w:type="spellEnd"/>
            <w:r w:rsidRPr="00273F8C">
              <w:rPr>
                <w:i/>
                <w:iCs/>
                <w:sz w:val="22"/>
                <w:szCs w:val="22"/>
              </w:rPr>
              <w:t xml:space="preserve"> </w:t>
            </w:r>
            <w:proofErr w:type="spellStart"/>
            <w:r w:rsidRPr="00273F8C">
              <w:rPr>
                <w:i/>
                <w:iCs/>
                <w:sz w:val="22"/>
                <w:szCs w:val="22"/>
              </w:rPr>
              <w:t>and</w:t>
            </w:r>
            <w:proofErr w:type="spellEnd"/>
            <w:r w:rsidRPr="00273F8C">
              <w:rPr>
                <w:i/>
                <w:iCs/>
                <w:sz w:val="22"/>
                <w:szCs w:val="22"/>
              </w:rPr>
              <w:t xml:space="preserve"> </w:t>
            </w:r>
            <w:proofErr w:type="spellStart"/>
            <w:r w:rsidRPr="00273F8C">
              <w:rPr>
                <w:i/>
                <w:iCs/>
                <w:sz w:val="22"/>
                <w:szCs w:val="22"/>
              </w:rPr>
              <w:t>Recycling</w:t>
            </w:r>
            <w:proofErr w:type="spellEnd"/>
            <w:r w:rsidRPr="00273F8C">
              <w:rPr>
                <w:i/>
                <w:iCs/>
                <w:sz w:val="22"/>
                <w:szCs w:val="22"/>
              </w:rPr>
              <w:t xml:space="preserve"> </w:t>
            </w:r>
            <w:proofErr w:type="spellStart"/>
            <w:r w:rsidRPr="00273F8C">
              <w:rPr>
                <w:i/>
                <w:iCs/>
                <w:sz w:val="22"/>
                <w:szCs w:val="22"/>
              </w:rPr>
              <w:t>Corrugated</w:t>
            </w:r>
            <w:proofErr w:type="spellEnd"/>
            <w:r w:rsidRPr="00273F8C">
              <w:rPr>
                <w:i/>
                <w:iCs/>
                <w:sz w:val="22"/>
                <w:szCs w:val="22"/>
              </w:rPr>
              <w:t xml:space="preserve"> </w:t>
            </w:r>
            <w:proofErr w:type="spellStart"/>
            <w:r w:rsidRPr="00273F8C">
              <w:rPr>
                <w:i/>
                <w:iCs/>
                <w:sz w:val="22"/>
                <w:szCs w:val="22"/>
              </w:rPr>
              <w:t>Fiberboard</w:t>
            </w:r>
            <w:proofErr w:type="spellEnd"/>
            <w:r w:rsidRPr="00273F8C">
              <w:rPr>
                <w:i/>
                <w:iCs/>
                <w:sz w:val="22"/>
                <w:szCs w:val="22"/>
              </w:rPr>
              <w:t xml:space="preserve"> </w:t>
            </w:r>
            <w:proofErr w:type="spellStart"/>
            <w:r w:rsidRPr="00273F8C">
              <w:rPr>
                <w:i/>
                <w:iCs/>
                <w:sz w:val="22"/>
                <w:szCs w:val="22"/>
              </w:rPr>
              <w:t>Treated</w:t>
            </w:r>
            <w:proofErr w:type="spellEnd"/>
            <w:r w:rsidRPr="00273F8C">
              <w:rPr>
                <w:i/>
                <w:iCs/>
                <w:sz w:val="22"/>
                <w:szCs w:val="22"/>
              </w:rPr>
              <w:t xml:space="preserve"> to </w:t>
            </w:r>
            <w:proofErr w:type="spellStart"/>
            <w:r w:rsidRPr="00273F8C">
              <w:rPr>
                <w:i/>
                <w:iCs/>
                <w:sz w:val="22"/>
                <w:szCs w:val="22"/>
              </w:rPr>
              <w:t>Improve</w:t>
            </w:r>
            <w:proofErr w:type="spellEnd"/>
            <w:r w:rsidRPr="00273F8C">
              <w:rPr>
                <w:i/>
                <w:iCs/>
                <w:sz w:val="22"/>
                <w:szCs w:val="22"/>
              </w:rPr>
              <w:t xml:space="preserve"> </w:t>
            </w:r>
            <w:proofErr w:type="spellStart"/>
            <w:r w:rsidRPr="00273F8C">
              <w:rPr>
                <w:i/>
                <w:iCs/>
                <w:sz w:val="22"/>
                <w:szCs w:val="22"/>
              </w:rPr>
              <w:t>Its</w:t>
            </w:r>
            <w:proofErr w:type="spellEnd"/>
            <w:r w:rsidRPr="00273F8C">
              <w:rPr>
                <w:i/>
                <w:iCs/>
                <w:sz w:val="22"/>
                <w:szCs w:val="22"/>
              </w:rPr>
              <w:t xml:space="preserve"> </w:t>
            </w:r>
            <w:proofErr w:type="spellStart"/>
            <w:r w:rsidRPr="00273F8C">
              <w:rPr>
                <w:i/>
                <w:iCs/>
                <w:sz w:val="22"/>
                <w:szCs w:val="22"/>
              </w:rPr>
              <w:t>Performance</w:t>
            </w:r>
            <w:proofErr w:type="spellEnd"/>
            <w:r w:rsidRPr="00273F8C">
              <w:rPr>
                <w:i/>
                <w:iCs/>
                <w:sz w:val="22"/>
                <w:szCs w:val="22"/>
              </w:rPr>
              <w:t xml:space="preserve"> </w:t>
            </w:r>
            <w:proofErr w:type="spellStart"/>
            <w:r w:rsidRPr="00273F8C">
              <w:rPr>
                <w:i/>
                <w:iCs/>
                <w:sz w:val="22"/>
                <w:szCs w:val="22"/>
              </w:rPr>
              <w:t>in</w:t>
            </w:r>
            <w:proofErr w:type="spellEnd"/>
            <w:r w:rsidRPr="00273F8C">
              <w:rPr>
                <w:i/>
                <w:iCs/>
                <w:sz w:val="22"/>
                <w:szCs w:val="22"/>
              </w:rPr>
              <w:t xml:space="preserve"> </w:t>
            </w:r>
            <w:proofErr w:type="spellStart"/>
            <w:r w:rsidRPr="00273F8C">
              <w:rPr>
                <w:i/>
                <w:iCs/>
                <w:sz w:val="22"/>
                <w:szCs w:val="22"/>
              </w:rPr>
              <w:t>the</w:t>
            </w:r>
            <w:proofErr w:type="spellEnd"/>
            <w:r w:rsidRPr="00273F8C">
              <w:rPr>
                <w:i/>
                <w:iCs/>
                <w:sz w:val="22"/>
                <w:szCs w:val="22"/>
              </w:rPr>
              <w:t xml:space="preserve"> </w:t>
            </w:r>
            <w:proofErr w:type="spellStart"/>
            <w:r w:rsidRPr="00273F8C">
              <w:rPr>
                <w:i/>
                <w:iCs/>
                <w:sz w:val="22"/>
                <w:szCs w:val="22"/>
              </w:rPr>
              <w:t>Presence</w:t>
            </w:r>
            <w:proofErr w:type="spellEnd"/>
            <w:r w:rsidRPr="00273F8C">
              <w:rPr>
                <w:i/>
                <w:iCs/>
                <w:sz w:val="22"/>
                <w:szCs w:val="22"/>
              </w:rPr>
              <w:t xml:space="preserve"> </w:t>
            </w:r>
            <w:proofErr w:type="spellStart"/>
            <w:r w:rsidRPr="00273F8C">
              <w:rPr>
                <w:i/>
                <w:iCs/>
                <w:sz w:val="22"/>
                <w:szCs w:val="22"/>
              </w:rPr>
              <w:t>of</w:t>
            </w:r>
            <w:proofErr w:type="spellEnd"/>
            <w:r w:rsidRPr="00273F8C">
              <w:rPr>
                <w:i/>
                <w:iCs/>
                <w:sz w:val="22"/>
                <w:szCs w:val="22"/>
              </w:rPr>
              <w:t xml:space="preserve"> </w:t>
            </w:r>
            <w:proofErr w:type="spellStart"/>
            <w:r w:rsidRPr="00273F8C">
              <w:rPr>
                <w:i/>
                <w:iCs/>
                <w:sz w:val="22"/>
                <w:szCs w:val="22"/>
              </w:rPr>
              <w:t>Water</w:t>
            </w:r>
            <w:proofErr w:type="spellEnd"/>
            <w:r w:rsidRPr="00273F8C">
              <w:rPr>
                <w:i/>
                <w:iCs/>
                <w:sz w:val="22"/>
                <w:szCs w:val="22"/>
              </w:rPr>
              <w:t xml:space="preserve"> </w:t>
            </w:r>
            <w:proofErr w:type="spellStart"/>
            <w:r w:rsidRPr="00273F8C">
              <w:rPr>
                <w:i/>
                <w:iCs/>
                <w:sz w:val="22"/>
                <w:szCs w:val="22"/>
              </w:rPr>
              <w:t>and</w:t>
            </w:r>
            <w:proofErr w:type="spellEnd"/>
            <w:r w:rsidRPr="00273F8C">
              <w:rPr>
                <w:i/>
                <w:iCs/>
                <w:sz w:val="22"/>
                <w:szCs w:val="22"/>
              </w:rPr>
              <w:t xml:space="preserve"> </w:t>
            </w:r>
            <w:proofErr w:type="spellStart"/>
            <w:r w:rsidRPr="00273F8C">
              <w:rPr>
                <w:i/>
                <w:iCs/>
                <w:sz w:val="22"/>
                <w:szCs w:val="22"/>
              </w:rPr>
              <w:t>Water</w:t>
            </w:r>
            <w:proofErr w:type="spellEnd"/>
            <w:r w:rsidRPr="00273F8C">
              <w:rPr>
                <w:i/>
                <w:iCs/>
                <w:sz w:val="22"/>
                <w:szCs w:val="22"/>
              </w:rPr>
              <w:t xml:space="preserve"> </w:t>
            </w:r>
            <w:proofErr w:type="spellStart"/>
            <w:r w:rsidRPr="00273F8C">
              <w:rPr>
                <w:i/>
                <w:iCs/>
                <w:sz w:val="22"/>
                <w:szCs w:val="22"/>
              </w:rPr>
              <w:t>Vapor</w:t>
            </w:r>
            <w:proofErr w:type="spellEnd"/>
            <w:r w:rsidRPr="00273F8C">
              <w:rPr>
                <w:i/>
                <w:iCs/>
                <w:sz w:val="22"/>
                <w:szCs w:val="22"/>
              </w:rPr>
              <w:t>, </w:t>
            </w:r>
            <w:r w:rsidRPr="00273F8C">
              <w:rPr>
                <w:sz w:val="22"/>
                <w:szCs w:val="22"/>
              </w:rPr>
              <w:t>standartas</w:t>
            </w:r>
            <w:r w:rsidRPr="00273F8C">
              <w:rPr>
                <w:i/>
                <w:iCs/>
                <w:sz w:val="22"/>
                <w:szCs w:val="22"/>
              </w:rPr>
              <w:t> </w:t>
            </w:r>
            <w:proofErr w:type="spellStart"/>
            <w:r w:rsidRPr="00273F8C">
              <w:rPr>
                <w:i/>
                <w:iCs/>
                <w:sz w:val="22"/>
                <w:szCs w:val="22"/>
              </w:rPr>
              <w:t>RecyClass</w:t>
            </w:r>
            <w:proofErr w:type="spellEnd"/>
            <w:r w:rsidRPr="00273F8C">
              <w:rPr>
                <w:i/>
                <w:iCs/>
                <w:sz w:val="22"/>
                <w:szCs w:val="22"/>
              </w:rPr>
              <w:t> </w:t>
            </w:r>
            <w:r w:rsidRPr="00273F8C">
              <w:rPr>
                <w:sz w:val="22"/>
                <w:szCs w:val="22"/>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77E8DB3" w14:textId="68B1700D" w:rsidR="00EC70AE" w:rsidRPr="00624BE1" w:rsidRDefault="00EC70AE" w:rsidP="00EC70AE">
            <w:pPr>
              <w:jc w:val="both"/>
              <w:rPr>
                <w:b/>
                <w:bCs/>
                <w:kern w:val="2"/>
                <w:sz w:val="22"/>
                <w:szCs w:val="22"/>
              </w:rPr>
            </w:pPr>
            <w:r w:rsidRPr="00273F8C">
              <w:rPr>
                <w:kern w:val="2"/>
                <w:sz w:val="22"/>
                <w:szCs w:val="22"/>
                <w:shd w:val="clear" w:color="auto" w:fill="FFFFFF"/>
              </w:rPr>
              <w:lastRenderedPageBreak/>
              <w:t>13.</w:t>
            </w:r>
            <w:r>
              <w:rPr>
                <w:kern w:val="2"/>
                <w:sz w:val="22"/>
                <w:szCs w:val="22"/>
                <w:shd w:val="clear" w:color="auto" w:fill="FFFFFF"/>
              </w:rPr>
              <w:t>1</w:t>
            </w:r>
            <w:r w:rsidRPr="00273F8C">
              <w:rPr>
                <w:kern w:val="2"/>
                <w:sz w:val="22"/>
                <w:szCs w:val="22"/>
                <w:shd w:val="clear" w:color="auto" w:fill="FFFFFF"/>
              </w:rPr>
              <w:t>.</w:t>
            </w:r>
            <w:r>
              <w:rPr>
                <w:kern w:val="2"/>
                <w:sz w:val="22"/>
                <w:szCs w:val="22"/>
                <w:shd w:val="clear" w:color="auto" w:fill="FFFFFF"/>
              </w:rPr>
              <w:t>4</w:t>
            </w:r>
            <w:r w:rsidRPr="00273F8C">
              <w:rPr>
                <w:kern w:val="2"/>
                <w:sz w:val="22"/>
                <w:szCs w:val="22"/>
                <w:shd w:val="clear" w:color="auto" w:fill="FFFFFF"/>
              </w:rPr>
              <w:t xml:space="preserve">. Už Prekių priėmimą atsakingas Pirkėjo atstovas, nurodytas šios Sutarties 2.1 punkte patikrina Tiekėjo pateiktus įrodymus dėl šiame punkte nustatytų reikalavimų laikymosi. </w:t>
            </w:r>
            <w:r w:rsidRPr="00273F8C">
              <w:rPr>
                <w:color w:val="000000"/>
                <w:sz w:val="22"/>
                <w:szCs w:val="22"/>
                <w:bdr w:val="none" w:sz="0" w:space="0" w:color="auto" w:frame="1"/>
              </w:rPr>
              <w:t xml:space="preserve">Nustačius, kad Tiekėjas šiame punkte nustatytų reikalavimų nesilaiko, už Prekių priėmimą atsakingas Pirkėjo atstovas turi teisę Prekių nepriimti ir laikyti, kad Prekės turi trūkumų, kuriuos Tiekėjas privalo ištaisyti. </w:t>
            </w:r>
            <w:r w:rsidRPr="00273F8C">
              <w:rPr>
                <w:color w:val="000000"/>
                <w:kern w:val="2"/>
                <w:sz w:val="22"/>
                <w:szCs w:val="22"/>
              </w:rPr>
              <w:t>Nustačius, kad Tiekėjas šiame papunktyje nustatyto kriterijaus (-jų) nesilaiko, Tiekėjui gali būti taikoma Specialiųjų sąlygų 9.5 punkte nurodyto dydžio bauda.</w:t>
            </w:r>
          </w:p>
        </w:tc>
      </w:tr>
      <w:tr w:rsidR="00EC70AE" w:rsidRPr="00F60AE3" w14:paraId="1A4A77F5" w14:textId="77777777" w:rsidTr="00EE3697">
        <w:trPr>
          <w:trHeight w:val="300"/>
        </w:trPr>
        <w:tc>
          <w:tcPr>
            <w:tcW w:w="2532" w:type="dxa"/>
          </w:tcPr>
          <w:p w14:paraId="6CA2ED25" w14:textId="4F534A8C" w:rsidR="00EC70AE" w:rsidRPr="00624BE1" w:rsidRDefault="00EC70AE" w:rsidP="00EC70AE">
            <w:pPr>
              <w:rPr>
                <w:b/>
                <w:bCs/>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w:t>
            </w:r>
            <w:r>
              <w:rPr>
                <w:b/>
                <w:bCs/>
                <w:kern w:val="2"/>
                <w:sz w:val="22"/>
                <w:szCs w:val="22"/>
              </w:rPr>
              <w:t>2</w:t>
            </w:r>
            <w:r w:rsidRPr="00624BE1">
              <w:rPr>
                <w:b/>
                <w:bCs/>
                <w:kern w:val="2"/>
                <w:sz w:val="22"/>
                <w:szCs w:val="22"/>
              </w:rPr>
              <w:t>. Su perkamomis Prekėmis susiję socialiniai kriterijai</w:t>
            </w:r>
          </w:p>
        </w:tc>
        <w:tc>
          <w:tcPr>
            <w:tcW w:w="7003" w:type="dxa"/>
            <w:gridSpan w:val="3"/>
          </w:tcPr>
          <w:p w14:paraId="4170883F" w14:textId="77777777" w:rsidR="00EC70AE" w:rsidRPr="00624BE1" w:rsidRDefault="00EC70AE" w:rsidP="00EC70AE">
            <w:pPr>
              <w:rPr>
                <w:color w:val="000000"/>
                <w:kern w:val="2"/>
                <w:sz w:val="22"/>
                <w:szCs w:val="22"/>
                <w:shd w:val="clear" w:color="auto" w:fill="FFFFFF"/>
              </w:rPr>
            </w:pPr>
            <w:r w:rsidRPr="00624BE1">
              <w:rPr>
                <w:color w:val="000000"/>
                <w:kern w:val="2"/>
                <w:sz w:val="22"/>
                <w:szCs w:val="22"/>
                <w:shd w:val="clear" w:color="auto" w:fill="FFFFFF"/>
              </w:rPr>
              <w:t>Netaikoma</w:t>
            </w:r>
          </w:p>
          <w:p w14:paraId="1527B0A1" w14:textId="77777777" w:rsidR="00EC70AE" w:rsidRPr="00624BE1" w:rsidRDefault="00EC70AE" w:rsidP="00EC70AE">
            <w:pPr>
              <w:rPr>
                <w:color w:val="000000"/>
                <w:kern w:val="2"/>
                <w:sz w:val="22"/>
                <w:szCs w:val="22"/>
                <w:shd w:val="clear" w:color="auto" w:fill="FFFFFF"/>
              </w:rPr>
            </w:pPr>
          </w:p>
          <w:p w14:paraId="6399B1E5" w14:textId="7F55C0A1" w:rsidR="00EC70AE" w:rsidRPr="00624BE1" w:rsidRDefault="00EC70AE" w:rsidP="00EC70AE">
            <w:pPr>
              <w:rPr>
                <w:color w:val="0070C0"/>
                <w:kern w:val="2"/>
                <w:sz w:val="22"/>
                <w:szCs w:val="22"/>
              </w:rPr>
            </w:pPr>
          </w:p>
        </w:tc>
      </w:tr>
      <w:tr w:rsidR="00EC70AE" w:rsidRPr="00F60AE3" w14:paraId="52B3838E" w14:textId="77777777" w:rsidTr="00EE3697">
        <w:trPr>
          <w:trHeight w:val="300"/>
        </w:trPr>
        <w:tc>
          <w:tcPr>
            <w:tcW w:w="9535" w:type="dxa"/>
            <w:gridSpan w:val="4"/>
          </w:tcPr>
          <w:p w14:paraId="35E8BCB5" w14:textId="261AB099" w:rsidR="00EC70AE" w:rsidRPr="00624BE1" w:rsidRDefault="00EC70AE" w:rsidP="00EC70AE">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3C9C4944" w14:textId="77777777" w:rsidR="00EC70AE" w:rsidRPr="00624BE1" w:rsidRDefault="00EC70AE" w:rsidP="00EC70AE">
            <w:pPr>
              <w:jc w:val="center"/>
              <w:rPr>
                <w:kern w:val="2"/>
                <w:sz w:val="22"/>
                <w:szCs w:val="22"/>
              </w:rPr>
            </w:pPr>
            <w:r w:rsidRPr="00624BE1">
              <w:rPr>
                <w:kern w:val="2"/>
                <w:sz w:val="22"/>
                <w:szCs w:val="22"/>
              </w:rPr>
              <w:t xml:space="preserve">(jeigu būtina dėl konkretaus Sutarties dalyko specifikos) </w:t>
            </w:r>
          </w:p>
        </w:tc>
      </w:tr>
      <w:tr w:rsidR="00EC70AE" w:rsidRPr="00F60AE3" w14:paraId="3C21E710" w14:textId="77777777" w:rsidTr="00EE3697">
        <w:trPr>
          <w:trHeight w:val="300"/>
        </w:trPr>
        <w:tc>
          <w:tcPr>
            <w:tcW w:w="2532" w:type="dxa"/>
          </w:tcPr>
          <w:p w14:paraId="40B07571" w14:textId="1090E768" w:rsidR="00EC70AE" w:rsidRPr="00624BE1" w:rsidRDefault="00EC70AE" w:rsidP="00EC70AE">
            <w:pPr>
              <w:rPr>
                <w:b/>
                <w:bCs/>
                <w:kern w:val="2"/>
                <w:sz w:val="22"/>
                <w:szCs w:val="22"/>
              </w:rPr>
            </w:pPr>
            <w:r w:rsidRPr="00273F8C">
              <w:rPr>
                <w:b/>
                <w:bCs/>
                <w:kern w:val="2"/>
                <w:sz w:val="22"/>
                <w:szCs w:val="22"/>
              </w:rPr>
              <w:t xml:space="preserve">14.1. </w:t>
            </w:r>
          </w:p>
        </w:tc>
        <w:tc>
          <w:tcPr>
            <w:tcW w:w="7003" w:type="dxa"/>
            <w:gridSpan w:val="3"/>
          </w:tcPr>
          <w:p w14:paraId="4C9646AB" w14:textId="7E440578" w:rsidR="00EC70AE" w:rsidRPr="00624BE1" w:rsidRDefault="00EC70AE" w:rsidP="00EC70AE">
            <w:pPr>
              <w:spacing w:line="257" w:lineRule="atLeast"/>
              <w:jc w:val="both"/>
              <w:rPr>
                <w:sz w:val="22"/>
                <w:szCs w:val="22"/>
                <w:lang w:eastAsia="lt-LT"/>
              </w:rPr>
            </w:pPr>
            <w:r w:rsidRPr="00273F8C">
              <w:rPr>
                <w:kern w:val="2"/>
                <w:sz w:val="22"/>
                <w:szCs w:val="22"/>
              </w:rPr>
              <w:t>Sutarties Bendrosiose sąlygose nurodytos alternatyvios nuostatos (su prierašu „jei taikoma“ ir pan.) taikomos tik tokiu atveju, jeigu jos konkrečiai aprašomos Sutarties Specialiosiose sąlygose.</w:t>
            </w:r>
          </w:p>
        </w:tc>
      </w:tr>
      <w:tr w:rsidR="00EC70AE" w:rsidRPr="00F60AE3" w14:paraId="47F15456" w14:textId="77777777" w:rsidTr="00EE3697">
        <w:trPr>
          <w:trHeight w:val="300"/>
        </w:trPr>
        <w:tc>
          <w:tcPr>
            <w:tcW w:w="9535" w:type="dxa"/>
            <w:gridSpan w:val="4"/>
          </w:tcPr>
          <w:p w14:paraId="7BAA1B96" w14:textId="75E5C1B5" w:rsidR="00EC70AE" w:rsidRPr="00624BE1" w:rsidRDefault="00EC70AE" w:rsidP="00EC70AE">
            <w:pPr>
              <w:jc w:val="center"/>
              <w:rPr>
                <w:b/>
                <w:bCs/>
                <w:kern w:val="2"/>
                <w:sz w:val="22"/>
                <w:szCs w:val="22"/>
              </w:rPr>
            </w:pPr>
            <w:r w:rsidRPr="00273F8C">
              <w:rPr>
                <w:b/>
                <w:bCs/>
                <w:kern w:val="2"/>
                <w:sz w:val="22"/>
                <w:szCs w:val="22"/>
              </w:rPr>
              <w:t>15. SUTARTIES PRIEDAI</w:t>
            </w:r>
          </w:p>
        </w:tc>
      </w:tr>
      <w:tr w:rsidR="00EC70AE" w:rsidRPr="00F60AE3" w14:paraId="17C7A2C3" w14:textId="77777777" w:rsidTr="003935CD">
        <w:trPr>
          <w:trHeight w:val="470"/>
        </w:trPr>
        <w:tc>
          <w:tcPr>
            <w:tcW w:w="2532" w:type="dxa"/>
          </w:tcPr>
          <w:p w14:paraId="72EE95BC" w14:textId="77777777" w:rsidR="00EC70AE" w:rsidRPr="00273F8C" w:rsidRDefault="00EC70AE" w:rsidP="00EC70AE">
            <w:pPr>
              <w:rPr>
                <w:b/>
                <w:bCs/>
                <w:kern w:val="2"/>
                <w:sz w:val="22"/>
                <w:szCs w:val="22"/>
              </w:rPr>
            </w:pPr>
            <w:r w:rsidRPr="00273F8C">
              <w:rPr>
                <w:b/>
                <w:bCs/>
                <w:kern w:val="2"/>
                <w:sz w:val="22"/>
                <w:szCs w:val="22"/>
              </w:rPr>
              <w:t>15.1. Priedas Nr. 1</w:t>
            </w:r>
          </w:p>
          <w:p w14:paraId="103D310D" w14:textId="77777777" w:rsidR="00EC70AE" w:rsidRPr="00624BE1" w:rsidRDefault="00EC70AE" w:rsidP="00EC70AE">
            <w:pPr>
              <w:rPr>
                <w:b/>
                <w:bCs/>
                <w:kern w:val="2"/>
                <w:sz w:val="22"/>
                <w:szCs w:val="22"/>
              </w:rPr>
            </w:pPr>
          </w:p>
        </w:tc>
        <w:tc>
          <w:tcPr>
            <w:tcW w:w="7003" w:type="dxa"/>
            <w:gridSpan w:val="3"/>
          </w:tcPr>
          <w:p w14:paraId="168F6FFB" w14:textId="45F33F56" w:rsidR="00EC70AE" w:rsidRPr="00624BE1" w:rsidRDefault="00EC70AE" w:rsidP="00EC70AE">
            <w:pPr>
              <w:rPr>
                <w:bCs/>
                <w:kern w:val="2"/>
                <w:sz w:val="22"/>
                <w:szCs w:val="22"/>
              </w:rPr>
            </w:pPr>
            <w:r w:rsidRPr="00273F8C">
              <w:rPr>
                <w:bCs/>
                <w:kern w:val="2"/>
                <w:sz w:val="22"/>
                <w:szCs w:val="22"/>
              </w:rPr>
              <w:t>Techninė specifikacija ir įkainiai</w:t>
            </w:r>
          </w:p>
        </w:tc>
      </w:tr>
      <w:tr w:rsidR="00D557E7" w:rsidRPr="00F60AE3" w14:paraId="28229B41" w14:textId="77777777" w:rsidTr="003935CD">
        <w:trPr>
          <w:trHeight w:val="470"/>
        </w:trPr>
        <w:tc>
          <w:tcPr>
            <w:tcW w:w="2532" w:type="dxa"/>
          </w:tcPr>
          <w:p w14:paraId="06224A96" w14:textId="77777777" w:rsidR="00D557E7" w:rsidRPr="00273F8C" w:rsidRDefault="00D557E7" w:rsidP="00D557E7">
            <w:pPr>
              <w:rPr>
                <w:b/>
                <w:bCs/>
                <w:kern w:val="2"/>
                <w:sz w:val="22"/>
                <w:szCs w:val="22"/>
              </w:rPr>
            </w:pPr>
            <w:r w:rsidRPr="00273F8C">
              <w:rPr>
                <w:b/>
                <w:bCs/>
                <w:kern w:val="2"/>
                <w:sz w:val="22"/>
                <w:szCs w:val="22"/>
              </w:rPr>
              <w:t xml:space="preserve">15.1. Priedas Nr. </w:t>
            </w:r>
            <w:r>
              <w:rPr>
                <w:b/>
                <w:bCs/>
                <w:kern w:val="2"/>
                <w:sz w:val="22"/>
                <w:szCs w:val="22"/>
              </w:rPr>
              <w:t>2</w:t>
            </w:r>
          </w:p>
          <w:p w14:paraId="1F726F7E" w14:textId="77777777" w:rsidR="00D557E7" w:rsidRPr="00273F8C" w:rsidRDefault="00D557E7" w:rsidP="00D557E7">
            <w:pPr>
              <w:rPr>
                <w:b/>
                <w:bCs/>
                <w:kern w:val="2"/>
                <w:sz w:val="22"/>
                <w:szCs w:val="22"/>
              </w:rPr>
            </w:pPr>
          </w:p>
        </w:tc>
        <w:tc>
          <w:tcPr>
            <w:tcW w:w="7003" w:type="dxa"/>
            <w:gridSpan w:val="3"/>
          </w:tcPr>
          <w:p w14:paraId="042C0759" w14:textId="6C940DCB" w:rsidR="00D557E7" w:rsidRPr="00273F8C" w:rsidRDefault="00D557E7" w:rsidP="00D557E7">
            <w:pPr>
              <w:rPr>
                <w:bCs/>
                <w:kern w:val="2"/>
                <w:sz w:val="22"/>
                <w:szCs w:val="22"/>
              </w:rPr>
            </w:pPr>
            <w:r w:rsidRPr="00624BE1">
              <w:rPr>
                <w:bCs/>
                <w:kern w:val="2"/>
                <w:sz w:val="22"/>
                <w:szCs w:val="22"/>
              </w:rPr>
              <w:t>Viešojo pirkimo panaudos sutartis.</w:t>
            </w:r>
          </w:p>
        </w:tc>
      </w:tr>
      <w:tr w:rsidR="00EC70AE" w:rsidRPr="00F60AE3" w14:paraId="678E9514" w14:textId="77777777" w:rsidTr="00EE3697">
        <w:tc>
          <w:tcPr>
            <w:tcW w:w="9535" w:type="dxa"/>
            <w:gridSpan w:val="4"/>
          </w:tcPr>
          <w:p w14:paraId="39CC2405" w14:textId="5ACD7720" w:rsidR="00EC70AE" w:rsidRPr="00624BE1" w:rsidRDefault="00EC70AE" w:rsidP="00EC70AE">
            <w:pPr>
              <w:jc w:val="center"/>
              <w:rPr>
                <w:b/>
                <w:bCs/>
                <w:kern w:val="2"/>
                <w:sz w:val="22"/>
                <w:szCs w:val="22"/>
              </w:rPr>
            </w:pPr>
            <w:r>
              <w:rPr>
                <w:b/>
                <w:bCs/>
                <w:kern w:val="2"/>
                <w:sz w:val="22"/>
                <w:szCs w:val="22"/>
              </w:rPr>
              <w:t>16</w:t>
            </w:r>
            <w:r w:rsidRPr="00624BE1">
              <w:rPr>
                <w:b/>
                <w:bCs/>
                <w:kern w:val="2"/>
                <w:sz w:val="22"/>
                <w:szCs w:val="22"/>
              </w:rPr>
              <w:t>. ŠALIŲ ATSTOVŲ PARAŠAI</w:t>
            </w:r>
          </w:p>
        </w:tc>
      </w:tr>
      <w:tr w:rsidR="00EC70AE" w:rsidRPr="00F60AE3" w14:paraId="1B531D60" w14:textId="77777777" w:rsidTr="00EE3697">
        <w:tc>
          <w:tcPr>
            <w:tcW w:w="4788" w:type="dxa"/>
            <w:gridSpan w:val="3"/>
          </w:tcPr>
          <w:p w14:paraId="63FA021F" w14:textId="77777777" w:rsidR="00EC70AE" w:rsidRPr="00624BE1" w:rsidRDefault="00EC70AE" w:rsidP="00EC70AE">
            <w:pPr>
              <w:jc w:val="center"/>
              <w:rPr>
                <w:b/>
                <w:bCs/>
                <w:kern w:val="2"/>
                <w:sz w:val="22"/>
                <w:szCs w:val="22"/>
              </w:rPr>
            </w:pPr>
            <w:r w:rsidRPr="00624BE1">
              <w:rPr>
                <w:b/>
                <w:bCs/>
                <w:kern w:val="2"/>
                <w:sz w:val="22"/>
                <w:szCs w:val="22"/>
              </w:rPr>
              <w:t>PIRKĖJAS</w:t>
            </w:r>
          </w:p>
        </w:tc>
        <w:tc>
          <w:tcPr>
            <w:tcW w:w="4747" w:type="dxa"/>
          </w:tcPr>
          <w:p w14:paraId="093041A5" w14:textId="77777777" w:rsidR="00EC70AE" w:rsidRPr="00624BE1" w:rsidRDefault="00EC70AE" w:rsidP="00EC70AE">
            <w:pPr>
              <w:jc w:val="center"/>
              <w:rPr>
                <w:b/>
                <w:bCs/>
                <w:kern w:val="2"/>
                <w:sz w:val="22"/>
                <w:szCs w:val="22"/>
              </w:rPr>
            </w:pPr>
            <w:r w:rsidRPr="00624BE1">
              <w:rPr>
                <w:b/>
                <w:bCs/>
                <w:kern w:val="2"/>
                <w:sz w:val="22"/>
                <w:szCs w:val="22"/>
              </w:rPr>
              <w:t>TIEKĖJAS</w:t>
            </w:r>
          </w:p>
        </w:tc>
      </w:tr>
      <w:tr w:rsidR="00EC70AE" w:rsidRPr="00F60AE3" w14:paraId="1B8C4AFE" w14:textId="77777777" w:rsidTr="00EE3697">
        <w:tc>
          <w:tcPr>
            <w:tcW w:w="4788" w:type="dxa"/>
            <w:gridSpan w:val="3"/>
          </w:tcPr>
          <w:p w14:paraId="634E872C" w14:textId="77777777" w:rsidR="00EC70AE" w:rsidRPr="00624BE1" w:rsidRDefault="00EC70AE" w:rsidP="00EC70AE">
            <w:pPr>
              <w:jc w:val="center"/>
              <w:rPr>
                <w:sz w:val="22"/>
                <w:szCs w:val="22"/>
              </w:rPr>
            </w:pPr>
            <w:r w:rsidRPr="00624BE1">
              <w:rPr>
                <w:sz w:val="22"/>
                <w:szCs w:val="22"/>
              </w:rPr>
              <w:t>Generalinis direktorius</w:t>
            </w:r>
          </w:p>
          <w:p w14:paraId="5E9ABBD2" w14:textId="56A49553" w:rsidR="00EC70AE" w:rsidRPr="00624BE1" w:rsidRDefault="00EC70AE" w:rsidP="00EC70AE">
            <w:pPr>
              <w:jc w:val="center"/>
              <w:rPr>
                <w:color w:val="4472C4"/>
                <w:kern w:val="2"/>
                <w:sz w:val="22"/>
                <w:szCs w:val="22"/>
              </w:rPr>
            </w:pPr>
            <w:r w:rsidRPr="00624BE1">
              <w:rPr>
                <w:sz w:val="22"/>
                <w:szCs w:val="22"/>
              </w:rPr>
              <w:t>Tomas Jovaiša</w:t>
            </w:r>
          </w:p>
        </w:tc>
        <w:tc>
          <w:tcPr>
            <w:tcW w:w="4747" w:type="dxa"/>
          </w:tcPr>
          <w:p w14:paraId="71246038" w14:textId="286C9627" w:rsidR="00EC70AE" w:rsidRPr="00624BE1" w:rsidRDefault="00EC70AE" w:rsidP="00EC70AE">
            <w:pPr>
              <w:jc w:val="center"/>
              <w:rPr>
                <w:b/>
                <w:bCs/>
                <w:kern w:val="2"/>
                <w:sz w:val="22"/>
                <w:szCs w:val="22"/>
              </w:rPr>
            </w:pPr>
            <w:r w:rsidRPr="00624BE1">
              <w:rPr>
                <w:color w:val="4472C4"/>
                <w:kern w:val="2"/>
                <w:sz w:val="22"/>
                <w:szCs w:val="22"/>
              </w:rPr>
              <w:t>(nurodomos atstovo pareigos, vardas, pavardė)</w:t>
            </w:r>
          </w:p>
        </w:tc>
      </w:tr>
      <w:tr w:rsidR="00EC70AE" w:rsidRPr="00F60AE3" w14:paraId="4D3E28A2" w14:textId="77777777" w:rsidTr="00EE3697">
        <w:tc>
          <w:tcPr>
            <w:tcW w:w="4788" w:type="dxa"/>
            <w:gridSpan w:val="3"/>
          </w:tcPr>
          <w:p w14:paraId="7025B57B" w14:textId="77777777" w:rsidR="00EC70AE" w:rsidRPr="00624BE1" w:rsidRDefault="00EC70AE" w:rsidP="00EC70AE">
            <w:pPr>
              <w:jc w:val="center"/>
              <w:rPr>
                <w:bCs/>
                <w:color w:val="4472C4"/>
                <w:kern w:val="2"/>
                <w:sz w:val="22"/>
                <w:szCs w:val="22"/>
              </w:rPr>
            </w:pPr>
          </w:p>
          <w:p w14:paraId="0EC54DAB" w14:textId="087497B7" w:rsidR="00EC70AE" w:rsidRPr="00624BE1" w:rsidRDefault="00EC70AE" w:rsidP="00EC70AE">
            <w:pPr>
              <w:jc w:val="center"/>
              <w:rPr>
                <w:bCs/>
                <w:kern w:val="2"/>
                <w:sz w:val="22"/>
                <w:szCs w:val="22"/>
              </w:rPr>
            </w:pPr>
            <w:r w:rsidRPr="00624BE1">
              <w:rPr>
                <w:bCs/>
                <w:kern w:val="2"/>
                <w:sz w:val="22"/>
                <w:szCs w:val="22"/>
              </w:rPr>
              <w:t>(parašas)</w:t>
            </w:r>
          </w:p>
          <w:p w14:paraId="42414302" w14:textId="77777777" w:rsidR="00EC70AE" w:rsidRPr="00624BE1" w:rsidRDefault="00EC70AE" w:rsidP="00EC70AE">
            <w:pPr>
              <w:jc w:val="center"/>
              <w:rPr>
                <w:bCs/>
                <w:color w:val="4472C4"/>
                <w:kern w:val="2"/>
                <w:sz w:val="22"/>
                <w:szCs w:val="22"/>
              </w:rPr>
            </w:pPr>
          </w:p>
        </w:tc>
        <w:tc>
          <w:tcPr>
            <w:tcW w:w="4747" w:type="dxa"/>
          </w:tcPr>
          <w:p w14:paraId="5CB46BCE" w14:textId="77777777" w:rsidR="00EC70AE" w:rsidRPr="00624BE1" w:rsidRDefault="00EC70AE" w:rsidP="00EC70AE">
            <w:pPr>
              <w:jc w:val="center"/>
              <w:rPr>
                <w:bCs/>
                <w:color w:val="4472C4"/>
                <w:kern w:val="2"/>
                <w:sz w:val="22"/>
                <w:szCs w:val="22"/>
              </w:rPr>
            </w:pPr>
          </w:p>
          <w:p w14:paraId="1098B400" w14:textId="7BECF050" w:rsidR="00EC70AE" w:rsidRPr="00624BE1" w:rsidRDefault="00EC70AE" w:rsidP="00EC70AE">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3" w:left="1440" w:header="709" w:footer="720" w:gutter="0"/>
          <w:pgNumType w:start="1"/>
          <w:cols w:space="720"/>
          <w:titlePg/>
          <w:docGrid w:linePitch="360"/>
        </w:sectPr>
      </w:pPr>
    </w:p>
    <w:p w14:paraId="63208170" w14:textId="77777777" w:rsidR="00067F14" w:rsidRDefault="0003368B" w:rsidP="00E31426">
      <w:pPr>
        <w:jc w:val="right"/>
        <w:rPr>
          <w:sz w:val="22"/>
          <w:szCs w:val="22"/>
        </w:rPr>
      </w:pPr>
      <w:r w:rsidRPr="00F60AE3">
        <w:rPr>
          <w:sz w:val="22"/>
          <w:szCs w:val="22"/>
        </w:rPr>
        <w:lastRenderedPageBreak/>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p>
    <w:p w14:paraId="3C67686B" w14:textId="2EF0B36F" w:rsidR="00CE26E6" w:rsidRPr="00F60AE3" w:rsidRDefault="00CE26E6" w:rsidP="00E31426">
      <w:pPr>
        <w:jc w:val="right"/>
        <w:rPr>
          <w:sz w:val="22"/>
          <w:szCs w:val="22"/>
        </w:rPr>
      </w:pPr>
      <w:r w:rsidRPr="00F60AE3">
        <w:rPr>
          <w:sz w:val="22"/>
          <w:szCs w:val="22"/>
        </w:rPr>
        <w:t>Sutarties priedas Nr. 1</w:t>
      </w:r>
    </w:p>
    <w:p w14:paraId="129666C1" w14:textId="77777777" w:rsidR="00067F14" w:rsidRDefault="00067F14" w:rsidP="00841EA1">
      <w:pPr>
        <w:jc w:val="center"/>
        <w:rPr>
          <w:b/>
          <w:bCs/>
          <w:sz w:val="22"/>
          <w:szCs w:val="22"/>
        </w:rPr>
      </w:pPr>
    </w:p>
    <w:p w14:paraId="4AA03B24" w14:textId="524FDF4B" w:rsidR="00841EA1" w:rsidRDefault="00841EA1" w:rsidP="00841EA1">
      <w:pPr>
        <w:jc w:val="center"/>
        <w:rPr>
          <w:b/>
          <w:bCs/>
          <w:sz w:val="22"/>
          <w:szCs w:val="22"/>
        </w:rPr>
      </w:pPr>
      <w:r w:rsidRPr="00F60AE3">
        <w:rPr>
          <w:b/>
          <w:bCs/>
          <w:sz w:val="22"/>
          <w:szCs w:val="22"/>
        </w:rPr>
        <w:t>TECHNINĖ SPECIFIKACIJA IR ĮKAINIAI</w:t>
      </w:r>
    </w:p>
    <w:p w14:paraId="5D361F1B" w14:textId="00542701" w:rsidR="00D557E7" w:rsidRDefault="00D557E7" w:rsidP="00841EA1">
      <w:pPr>
        <w:jc w:val="center"/>
        <w:rPr>
          <w:b/>
          <w:bCs/>
          <w:sz w:val="22"/>
          <w:szCs w:val="22"/>
        </w:rPr>
      </w:pPr>
    </w:p>
    <w:tbl>
      <w:tblPr>
        <w:tblW w:w="1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1751"/>
        <w:gridCol w:w="3032"/>
        <w:gridCol w:w="2977"/>
        <w:gridCol w:w="992"/>
        <w:gridCol w:w="1067"/>
        <w:gridCol w:w="1418"/>
        <w:gridCol w:w="982"/>
        <w:gridCol w:w="1498"/>
      </w:tblGrid>
      <w:tr w:rsidR="00D557E7" w:rsidRPr="00C4672C" w14:paraId="7031643D" w14:textId="77777777" w:rsidTr="0046795D">
        <w:trPr>
          <w:cantSplit/>
          <w:trHeight w:val="675"/>
          <w:jc w:val="center"/>
        </w:trPr>
        <w:tc>
          <w:tcPr>
            <w:tcW w:w="1024" w:type="dxa"/>
            <w:tcBorders>
              <w:top w:val="single" w:sz="4" w:space="0" w:color="auto"/>
              <w:left w:val="single" w:sz="4" w:space="0" w:color="auto"/>
              <w:bottom w:val="single" w:sz="4" w:space="0" w:color="auto"/>
              <w:right w:val="single" w:sz="4" w:space="0" w:color="auto"/>
            </w:tcBorders>
            <w:hideMark/>
          </w:tcPr>
          <w:p w14:paraId="1BA59407" w14:textId="77777777" w:rsidR="00D557E7" w:rsidRPr="00C4672C" w:rsidRDefault="00D557E7" w:rsidP="0046795D">
            <w:pPr>
              <w:widowControl w:val="0"/>
              <w:autoSpaceDE w:val="0"/>
              <w:autoSpaceDN w:val="0"/>
              <w:adjustRightInd w:val="0"/>
              <w:rPr>
                <w:color w:val="000000"/>
                <w:spacing w:val="-6"/>
                <w:lang w:eastAsia="lt-LT"/>
              </w:rPr>
            </w:pPr>
            <w:r w:rsidRPr="00C4672C">
              <w:rPr>
                <w:lang w:eastAsia="lt-LT"/>
              </w:rPr>
              <w:t>Pirkimo dalies Nr.</w:t>
            </w:r>
          </w:p>
        </w:tc>
        <w:tc>
          <w:tcPr>
            <w:tcW w:w="1751" w:type="dxa"/>
            <w:tcBorders>
              <w:top w:val="single" w:sz="4" w:space="0" w:color="auto"/>
              <w:left w:val="single" w:sz="4" w:space="0" w:color="auto"/>
              <w:bottom w:val="single" w:sz="4" w:space="0" w:color="auto"/>
              <w:right w:val="single" w:sz="4" w:space="0" w:color="auto"/>
            </w:tcBorders>
            <w:hideMark/>
          </w:tcPr>
          <w:p w14:paraId="3A2C818C" w14:textId="77777777" w:rsidR="00D557E7" w:rsidRPr="00C4672C" w:rsidRDefault="00D557E7" w:rsidP="0046795D">
            <w:pPr>
              <w:rPr>
                <w:color w:val="000000"/>
                <w:spacing w:val="-6"/>
                <w:lang w:eastAsia="lt-LT"/>
              </w:rPr>
            </w:pPr>
            <w:r w:rsidRPr="00C4672C">
              <w:rPr>
                <w:bCs/>
                <w:color w:val="000000"/>
                <w:lang w:eastAsia="lt-LT"/>
              </w:rPr>
              <w:t>Prekės pavadinimas</w:t>
            </w:r>
          </w:p>
        </w:tc>
        <w:tc>
          <w:tcPr>
            <w:tcW w:w="3032" w:type="dxa"/>
            <w:tcBorders>
              <w:top w:val="single" w:sz="4" w:space="0" w:color="auto"/>
              <w:left w:val="single" w:sz="4" w:space="0" w:color="auto"/>
              <w:bottom w:val="single" w:sz="4" w:space="0" w:color="auto"/>
              <w:right w:val="single" w:sz="4" w:space="0" w:color="auto"/>
            </w:tcBorders>
          </w:tcPr>
          <w:p w14:paraId="5872A9C1" w14:textId="77777777" w:rsidR="00D557E7" w:rsidRPr="00C4672C" w:rsidRDefault="00D557E7" w:rsidP="0046795D">
            <w:pPr>
              <w:jc w:val="center"/>
              <w:rPr>
                <w:lang w:eastAsia="lt-LT"/>
              </w:rPr>
            </w:pPr>
            <w:r w:rsidRPr="00C4672C">
              <w:rPr>
                <w:lang w:eastAsia="lt-LT"/>
              </w:rPr>
              <w:t>Techninės charakteristikos, reikalavimai, metodas</w:t>
            </w:r>
          </w:p>
        </w:tc>
        <w:tc>
          <w:tcPr>
            <w:tcW w:w="2977" w:type="dxa"/>
            <w:tcBorders>
              <w:top w:val="single" w:sz="4" w:space="0" w:color="auto"/>
              <w:left w:val="single" w:sz="4" w:space="0" w:color="auto"/>
              <w:bottom w:val="single" w:sz="4" w:space="0" w:color="auto"/>
              <w:right w:val="single" w:sz="4" w:space="0" w:color="auto"/>
            </w:tcBorders>
          </w:tcPr>
          <w:p w14:paraId="41E73F68" w14:textId="77777777" w:rsidR="00D557E7" w:rsidRPr="00C4672C" w:rsidRDefault="00D557E7" w:rsidP="0046795D">
            <w:pPr>
              <w:jc w:val="center"/>
              <w:rPr>
                <w:lang w:eastAsia="lt-LT"/>
              </w:rPr>
            </w:pPr>
            <w:r w:rsidRPr="00C4672C">
              <w:rPr>
                <w:bCs/>
                <w:color w:val="000000"/>
                <w:lang w:eastAsia="lt-LT"/>
              </w:rPr>
              <w:t>Firminis prekės pavadinimas. Gamintojas.  Prekės kodas gamintojo kataloge.</w:t>
            </w:r>
          </w:p>
        </w:tc>
        <w:tc>
          <w:tcPr>
            <w:tcW w:w="992" w:type="dxa"/>
            <w:tcBorders>
              <w:top w:val="single" w:sz="4" w:space="0" w:color="auto"/>
              <w:left w:val="single" w:sz="4" w:space="0" w:color="auto"/>
              <w:bottom w:val="single" w:sz="4" w:space="0" w:color="auto"/>
              <w:right w:val="single" w:sz="4" w:space="0" w:color="auto"/>
            </w:tcBorders>
            <w:hideMark/>
          </w:tcPr>
          <w:p w14:paraId="5F786101" w14:textId="77777777" w:rsidR="00D557E7" w:rsidRPr="00C4672C" w:rsidRDefault="00D557E7" w:rsidP="0046795D">
            <w:pPr>
              <w:jc w:val="center"/>
              <w:rPr>
                <w:lang w:eastAsia="lt-LT"/>
              </w:rPr>
            </w:pPr>
            <w:r w:rsidRPr="00C4672C">
              <w:rPr>
                <w:lang w:eastAsia="lt-LT"/>
              </w:rPr>
              <w:t>Mato vnt.</w:t>
            </w:r>
          </w:p>
        </w:tc>
        <w:tc>
          <w:tcPr>
            <w:tcW w:w="1067" w:type="dxa"/>
            <w:tcBorders>
              <w:top w:val="single" w:sz="4" w:space="0" w:color="auto"/>
              <w:left w:val="single" w:sz="4" w:space="0" w:color="auto"/>
              <w:bottom w:val="single" w:sz="4" w:space="0" w:color="auto"/>
              <w:right w:val="single" w:sz="4" w:space="0" w:color="auto"/>
            </w:tcBorders>
            <w:hideMark/>
          </w:tcPr>
          <w:p w14:paraId="282E569B" w14:textId="77777777" w:rsidR="00D557E7" w:rsidRPr="00C4672C" w:rsidRDefault="00D557E7" w:rsidP="0046795D">
            <w:pPr>
              <w:jc w:val="center"/>
              <w:rPr>
                <w:lang w:eastAsia="lt-LT"/>
              </w:rPr>
            </w:pPr>
            <w:r w:rsidRPr="00C4672C">
              <w:rPr>
                <w:lang w:eastAsia="lt-LT"/>
              </w:rPr>
              <w:t xml:space="preserve">Kiekis* </w:t>
            </w:r>
            <w:r w:rsidRPr="00C4672C">
              <w:rPr>
                <w:i/>
                <w:lang w:eastAsia="lt-LT"/>
              </w:rPr>
              <w:t>preliminarus</w:t>
            </w:r>
            <w:r w:rsidRPr="00C4672C">
              <w:rPr>
                <w:lang w:eastAsia="lt-LT"/>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14BD39B9" w14:textId="77777777" w:rsidR="00D557E7" w:rsidRPr="00C4672C" w:rsidRDefault="00D557E7" w:rsidP="0046795D">
            <w:pPr>
              <w:jc w:val="center"/>
              <w:rPr>
                <w:bCs/>
                <w:color w:val="000000"/>
                <w:lang w:eastAsia="lt-LT"/>
              </w:rPr>
            </w:pPr>
            <w:r w:rsidRPr="00C4672C">
              <w:rPr>
                <w:bCs/>
                <w:color w:val="000000"/>
                <w:lang w:eastAsia="lt-LT"/>
              </w:rPr>
              <w:t>Vnt. įkainis be PVM, Eur</w:t>
            </w:r>
            <w:r w:rsidRPr="00C4672C">
              <w:rPr>
                <w:b/>
                <w:bCs/>
                <w:color w:val="000000"/>
                <w:lang w:eastAsia="lt-LT"/>
              </w:rPr>
              <w:t xml:space="preserve"> </w:t>
            </w:r>
          </w:p>
        </w:tc>
        <w:tc>
          <w:tcPr>
            <w:tcW w:w="982" w:type="dxa"/>
            <w:tcBorders>
              <w:top w:val="single" w:sz="4" w:space="0" w:color="auto"/>
              <w:left w:val="single" w:sz="4" w:space="0" w:color="auto"/>
              <w:bottom w:val="single" w:sz="4" w:space="0" w:color="auto"/>
              <w:right w:val="single" w:sz="4" w:space="0" w:color="auto"/>
            </w:tcBorders>
            <w:hideMark/>
          </w:tcPr>
          <w:p w14:paraId="3A5C37A3" w14:textId="77777777" w:rsidR="00D557E7" w:rsidRPr="00C4672C" w:rsidRDefault="00D557E7" w:rsidP="0046795D">
            <w:pPr>
              <w:jc w:val="center"/>
              <w:rPr>
                <w:bCs/>
                <w:color w:val="000000"/>
                <w:lang w:eastAsia="lt-LT"/>
              </w:rPr>
            </w:pPr>
            <w:r w:rsidRPr="00C4672C">
              <w:rPr>
                <w:lang w:eastAsia="lt-LT"/>
              </w:rPr>
              <w:t>PVM  tarifas, %</w:t>
            </w:r>
          </w:p>
        </w:tc>
        <w:tc>
          <w:tcPr>
            <w:tcW w:w="1498" w:type="dxa"/>
            <w:tcBorders>
              <w:top w:val="single" w:sz="4" w:space="0" w:color="auto"/>
              <w:left w:val="single" w:sz="4" w:space="0" w:color="auto"/>
              <w:bottom w:val="single" w:sz="4" w:space="0" w:color="auto"/>
              <w:right w:val="single" w:sz="4" w:space="0" w:color="auto"/>
            </w:tcBorders>
            <w:hideMark/>
          </w:tcPr>
          <w:p w14:paraId="7ECF425A" w14:textId="77777777" w:rsidR="00D557E7" w:rsidRPr="00C4672C" w:rsidRDefault="00D557E7" w:rsidP="0046795D">
            <w:pPr>
              <w:jc w:val="center"/>
              <w:rPr>
                <w:lang w:eastAsia="lt-LT"/>
              </w:rPr>
            </w:pPr>
            <w:r w:rsidRPr="00C4672C">
              <w:rPr>
                <w:bCs/>
                <w:color w:val="000000"/>
                <w:lang w:eastAsia="lt-LT"/>
              </w:rPr>
              <w:t>Vnt. įkainis su PVM, Eur</w:t>
            </w:r>
          </w:p>
        </w:tc>
      </w:tr>
      <w:tr w:rsidR="00D557E7" w:rsidRPr="00C4672C" w14:paraId="0B007BA5" w14:textId="77777777" w:rsidTr="0046795D">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31DF6794" w14:textId="77777777" w:rsidR="00D557E7" w:rsidRPr="00C4672C" w:rsidRDefault="00D557E7" w:rsidP="0046795D">
            <w:pPr>
              <w:shd w:val="clear" w:color="auto" w:fill="FFFFFF"/>
              <w:contextualSpacing/>
              <w:jc w:val="center"/>
              <w:rPr>
                <w:lang w:val="en-GB"/>
              </w:rPr>
            </w:pPr>
            <w:r w:rsidRPr="00C4672C">
              <w:rPr>
                <w:lang w:val="en-GB"/>
              </w:rPr>
              <w:t>1</w:t>
            </w:r>
          </w:p>
        </w:tc>
        <w:tc>
          <w:tcPr>
            <w:tcW w:w="1751" w:type="dxa"/>
            <w:tcBorders>
              <w:top w:val="single" w:sz="4" w:space="0" w:color="auto"/>
              <w:left w:val="single" w:sz="4" w:space="0" w:color="auto"/>
              <w:bottom w:val="single" w:sz="4" w:space="0" w:color="auto"/>
              <w:right w:val="single" w:sz="4" w:space="0" w:color="auto"/>
            </w:tcBorders>
          </w:tcPr>
          <w:p w14:paraId="62957680" w14:textId="77777777" w:rsidR="00D557E7" w:rsidRPr="00C4672C" w:rsidRDefault="00D557E7" w:rsidP="0046795D">
            <w:pPr>
              <w:rPr>
                <w:bCs/>
                <w:lang w:eastAsia="lt-LT"/>
              </w:rPr>
            </w:pPr>
          </w:p>
        </w:tc>
        <w:tc>
          <w:tcPr>
            <w:tcW w:w="3032" w:type="dxa"/>
            <w:tcBorders>
              <w:top w:val="single" w:sz="4" w:space="0" w:color="auto"/>
              <w:left w:val="single" w:sz="4" w:space="0" w:color="auto"/>
              <w:bottom w:val="single" w:sz="4" w:space="0" w:color="auto"/>
              <w:right w:val="single" w:sz="4" w:space="0" w:color="auto"/>
            </w:tcBorders>
          </w:tcPr>
          <w:p w14:paraId="1AEFEF42" w14:textId="77777777" w:rsidR="00D557E7" w:rsidRPr="00C4672C" w:rsidRDefault="00D557E7" w:rsidP="0046795D">
            <w:pPr>
              <w:jc w:val="center"/>
              <w:rPr>
                <w:bCs/>
                <w:lang w:eastAsia="lt-LT"/>
              </w:rPr>
            </w:pPr>
          </w:p>
        </w:tc>
        <w:tc>
          <w:tcPr>
            <w:tcW w:w="2977" w:type="dxa"/>
            <w:tcBorders>
              <w:top w:val="single" w:sz="4" w:space="0" w:color="auto"/>
              <w:left w:val="single" w:sz="4" w:space="0" w:color="auto"/>
              <w:bottom w:val="single" w:sz="4" w:space="0" w:color="auto"/>
              <w:right w:val="single" w:sz="4" w:space="0" w:color="auto"/>
            </w:tcBorders>
          </w:tcPr>
          <w:p w14:paraId="01BA79E4" w14:textId="77777777" w:rsidR="00D557E7" w:rsidRPr="00C4672C" w:rsidRDefault="00D557E7" w:rsidP="0046795D">
            <w:pPr>
              <w:jc w:val="center"/>
              <w:rPr>
                <w:bCs/>
                <w:lang w:eastAsia="lt-LT"/>
              </w:rPr>
            </w:pPr>
          </w:p>
        </w:tc>
        <w:tc>
          <w:tcPr>
            <w:tcW w:w="992" w:type="dxa"/>
            <w:tcBorders>
              <w:top w:val="single" w:sz="4" w:space="0" w:color="auto"/>
              <w:left w:val="single" w:sz="4" w:space="0" w:color="auto"/>
              <w:bottom w:val="single" w:sz="4" w:space="0" w:color="auto"/>
              <w:right w:val="single" w:sz="4" w:space="0" w:color="auto"/>
            </w:tcBorders>
          </w:tcPr>
          <w:p w14:paraId="69E2DB2B" w14:textId="77777777" w:rsidR="00D557E7" w:rsidRPr="00C4672C" w:rsidRDefault="00D557E7" w:rsidP="0046795D">
            <w:pPr>
              <w:jc w:val="center"/>
              <w:rPr>
                <w:bCs/>
                <w:lang w:eastAsia="lt-LT"/>
              </w:rPr>
            </w:pPr>
          </w:p>
        </w:tc>
        <w:tc>
          <w:tcPr>
            <w:tcW w:w="1067" w:type="dxa"/>
            <w:tcBorders>
              <w:top w:val="single" w:sz="4" w:space="0" w:color="auto"/>
              <w:left w:val="single" w:sz="4" w:space="0" w:color="auto"/>
              <w:bottom w:val="single" w:sz="4" w:space="0" w:color="auto"/>
              <w:right w:val="single" w:sz="4" w:space="0" w:color="auto"/>
            </w:tcBorders>
          </w:tcPr>
          <w:p w14:paraId="3EFEFB6E" w14:textId="77777777" w:rsidR="00D557E7" w:rsidRPr="00C4672C" w:rsidRDefault="00D557E7" w:rsidP="0046795D">
            <w:pPr>
              <w:jc w:val="center"/>
              <w:rPr>
                <w:bCs/>
                <w:lang w:eastAsia="lt-LT"/>
              </w:rPr>
            </w:pPr>
          </w:p>
        </w:tc>
        <w:tc>
          <w:tcPr>
            <w:tcW w:w="1418" w:type="dxa"/>
            <w:tcBorders>
              <w:top w:val="single" w:sz="4" w:space="0" w:color="auto"/>
              <w:left w:val="single" w:sz="4" w:space="0" w:color="auto"/>
              <w:bottom w:val="single" w:sz="4" w:space="0" w:color="auto"/>
              <w:right w:val="single" w:sz="4" w:space="0" w:color="auto"/>
            </w:tcBorders>
          </w:tcPr>
          <w:p w14:paraId="570090A3" w14:textId="77777777" w:rsidR="00D557E7" w:rsidRPr="00C4672C" w:rsidRDefault="00D557E7" w:rsidP="0046795D">
            <w:pPr>
              <w:jc w:val="center"/>
              <w:rPr>
                <w:color w:val="000000"/>
                <w:spacing w:val="-6"/>
                <w:lang w:eastAsia="lt-LT"/>
              </w:rPr>
            </w:pPr>
          </w:p>
        </w:tc>
        <w:tc>
          <w:tcPr>
            <w:tcW w:w="982" w:type="dxa"/>
            <w:tcBorders>
              <w:top w:val="single" w:sz="4" w:space="0" w:color="auto"/>
              <w:left w:val="single" w:sz="4" w:space="0" w:color="auto"/>
              <w:bottom w:val="single" w:sz="4" w:space="0" w:color="auto"/>
              <w:right w:val="single" w:sz="4" w:space="0" w:color="auto"/>
            </w:tcBorders>
          </w:tcPr>
          <w:p w14:paraId="4BB9A9B6" w14:textId="77777777" w:rsidR="00D557E7" w:rsidRPr="00C4672C" w:rsidRDefault="00D557E7" w:rsidP="0046795D">
            <w:pPr>
              <w:jc w:val="center"/>
              <w:rPr>
                <w:lang w:eastAsia="lt-LT"/>
              </w:rPr>
            </w:pPr>
          </w:p>
        </w:tc>
        <w:tc>
          <w:tcPr>
            <w:tcW w:w="1498" w:type="dxa"/>
            <w:tcBorders>
              <w:top w:val="single" w:sz="4" w:space="0" w:color="auto"/>
              <w:left w:val="single" w:sz="4" w:space="0" w:color="auto"/>
              <w:bottom w:val="single" w:sz="4" w:space="0" w:color="auto"/>
              <w:right w:val="single" w:sz="4" w:space="0" w:color="auto"/>
            </w:tcBorders>
          </w:tcPr>
          <w:p w14:paraId="2CB0858F" w14:textId="77777777" w:rsidR="00D557E7" w:rsidRPr="00C4672C" w:rsidRDefault="00D557E7" w:rsidP="0046795D">
            <w:pPr>
              <w:jc w:val="center"/>
              <w:rPr>
                <w:lang w:eastAsia="lt-LT"/>
              </w:rPr>
            </w:pPr>
          </w:p>
        </w:tc>
      </w:tr>
      <w:tr w:rsidR="002C39B0" w:rsidRPr="00C4672C" w14:paraId="7DD3744C" w14:textId="77777777" w:rsidTr="001C4605">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2C94215D" w14:textId="77777777" w:rsidR="002C39B0" w:rsidRPr="00C4672C" w:rsidRDefault="002C39B0" w:rsidP="002C39B0">
            <w:pPr>
              <w:shd w:val="clear" w:color="auto" w:fill="FFFFFF"/>
              <w:contextualSpacing/>
              <w:jc w:val="center"/>
              <w:rPr>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69661C1B" w14:textId="061C05F4" w:rsidR="002C39B0" w:rsidRPr="00C4672C" w:rsidRDefault="002C39B0" w:rsidP="002C39B0">
            <w:pPr>
              <w:jc w:val="right"/>
              <w:rPr>
                <w:lang w:eastAsia="lt-LT"/>
              </w:rPr>
            </w:pPr>
            <w:r w:rsidRPr="00871442">
              <w:rPr>
                <w:color w:val="000000"/>
                <w:sz w:val="22"/>
                <w:szCs w:val="22"/>
              </w:rPr>
              <w:t>Pradinė (maksimali) 1 pirkimo dalies vertė, Eur be PVM:</w:t>
            </w:r>
          </w:p>
        </w:tc>
        <w:tc>
          <w:tcPr>
            <w:tcW w:w="1498" w:type="dxa"/>
            <w:tcBorders>
              <w:top w:val="single" w:sz="4" w:space="0" w:color="auto"/>
              <w:left w:val="single" w:sz="4" w:space="0" w:color="auto"/>
              <w:bottom w:val="single" w:sz="4" w:space="0" w:color="auto"/>
              <w:right w:val="single" w:sz="4" w:space="0" w:color="auto"/>
            </w:tcBorders>
          </w:tcPr>
          <w:p w14:paraId="0D512A61" w14:textId="77777777" w:rsidR="002C39B0" w:rsidRPr="00C4672C" w:rsidRDefault="002C39B0" w:rsidP="002C39B0">
            <w:pPr>
              <w:jc w:val="center"/>
              <w:rPr>
                <w:lang w:eastAsia="lt-LT"/>
              </w:rPr>
            </w:pPr>
          </w:p>
        </w:tc>
      </w:tr>
      <w:tr w:rsidR="002C39B0" w:rsidRPr="00C4672C" w14:paraId="7F426D29" w14:textId="77777777" w:rsidTr="00754037">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0BCBE759" w14:textId="77777777" w:rsidR="002C39B0" w:rsidRPr="00C4672C" w:rsidRDefault="002C39B0" w:rsidP="002C39B0">
            <w:pPr>
              <w:shd w:val="clear" w:color="auto" w:fill="FFFFFF"/>
              <w:contextualSpacing/>
              <w:jc w:val="center"/>
              <w:rPr>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13FEA806" w14:textId="7C1D0F58" w:rsidR="002C39B0" w:rsidRPr="00C4672C" w:rsidRDefault="002C39B0" w:rsidP="002C39B0">
            <w:pPr>
              <w:jc w:val="right"/>
              <w:rPr>
                <w:lang w:eastAsia="lt-LT"/>
              </w:rPr>
            </w:pPr>
            <w:r w:rsidRPr="00871442">
              <w:rPr>
                <w:bCs/>
                <w:sz w:val="22"/>
                <w:szCs w:val="22"/>
                <w:lang w:eastAsia="lt-LT"/>
              </w:rPr>
              <w:t>... % PVM suma:</w:t>
            </w:r>
          </w:p>
        </w:tc>
        <w:tc>
          <w:tcPr>
            <w:tcW w:w="1498" w:type="dxa"/>
            <w:tcBorders>
              <w:top w:val="single" w:sz="4" w:space="0" w:color="auto"/>
              <w:left w:val="single" w:sz="4" w:space="0" w:color="auto"/>
              <w:bottom w:val="single" w:sz="4" w:space="0" w:color="auto"/>
              <w:right w:val="single" w:sz="4" w:space="0" w:color="auto"/>
            </w:tcBorders>
          </w:tcPr>
          <w:p w14:paraId="2B80978B" w14:textId="77777777" w:rsidR="002C39B0" w:rsidRPr="00C4672C" w:rsidRDefault="002C39B0" w:rsidP="002C39B0">
            <w:pPr>
              <w:jc w:val="center"/>
              <w:rPr>
                <w:lang w:eastAsia="lt-LT"/>
              </w:rPr>
            </w:pPr>
          </w:p>
        </w:tc>
      </w:tr>
      <w:tr w:rsidR="002C39B0" w:rsidRPr="00C4672C" w14:paraId="072EDC17" w14:textId="77777777" w:rsidTr="004609A2">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06079E46" w14:textId="77777777" w:rsidR="002C39B0" w:rsidRPr="00C4672C" w:rsidRDefault="002C39B0" w:rsidP="002C39B0">
            <w:pPr>
              <w:shd w:val="clear" w:color="auto" w:fill="FFFFFF"/>
              <w:contextualSpacing/>
              <w:jc w:val="center"/>
              <w:rPr>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10BE6A54" w14:textId="01E29B88" w:rsidR="002C39B0" w:rsidRPr="00C4672C" w:rsidRDefault="002C39B0" w:rsidP="002C39B0">
            <w:pPr>
              <w:jc w:val="right"/>
              <w:rPr>
                <w:lang w:eastAsia="lt-LT"/>
              </w:rPr>
            </w:pPr>
            <w:r w:rsidRPr="00871442">
              <w:rPr>
                <w:color w:val="000000"/>
                <w:sz w:val="22"/>
                <w:szCs w:val="22"/>
              </w:rPr>
              <w:t>Pradinė (maksimali) 1 pirkimo dalies vertė, Eur su PVM:</w:t>
            </w:r>
          </w:p>
        </w:tc>
        <w:tc>
          <w:tcPr>
            <w:tcW w:w="1498" w:type="dxa"/>
            <w:tcBorders>
              <w:top w:val="single" w:sz="4" w:space="0" w:color="auto"/>
              <w:left w:val="single" w:sz="4" w:space="0" w:color="auto"/>
              <w:bottom w:val="single" w:sz="4" w:space="0" w:color="auto"/>
              <w:right w:val="single" w:sz="4" w:space="0" w:color="auto"/>
            </w:tcBorders>
          </w:tcPr>
          <w:p w14:paraId="7401E158" w14:textId="77777777" w:rsidR="002C39B0" w:rsidRPr="00C4672C" w:rsidRDefault="002C39B0" w:rsidP="002C39B0">
            <w:pPr>
              <w:jc w:val="center"/>
              <w:rPr>
                <w:lang w:eastAsia="lt-LT"/>
              </w:rPr>
            </w:pPr>
          </w:p>
        </w:tc>
      </w:tr>
      <w:tr w:rsidR="00D557E7" w:rsidRPr="00C4672C" w14:paraId="76B7C101" w14:textId="77777777" w:rsidTr="0046795D">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59A95265" w14:textId="7A82E9F9" w:rsidR="00D557E7" w:rsidRPr="00C4672C" w:rsidRDefault="002C39B0" w:rsidP="0046795D">
            <w:pPr>
              <w:shd w:val="clear" w:color="auto" w:fill="FFFFFF"/>
              <w:contextualSpacing/>
              <w:jc w:val="center"/>
              <w:rPr>
                <w:lang w:val="en-GB"/>
              </w:rPr>
            </w:pPr>
            <w:r>
              <w:rPr>
                <w:lang w:val="en-GB"/>
              </w:rPr>
              <w:t>…</w:t>
            </w:r>
          </w:p>
        </w:tc>
        <w:tc>
          <w:tcPr>
            <w:tcW w:w="1751" w:type="dxa"/>
            <w:tcBorders>
              <w:top w:val="single" w:sz="4" w:space="0" w:color="auto"/>
              <w:left w:val="single" w:sz="4" w:space="0" w:color="auto"/>
              <w:bottom w:val="single" w:sz="4" w:space="0" w:color="auto"/>
              <w:right w:val="single" w:sz="4" w:space="0" w:color="auto"/>
            </w:tcBorders>
          </w:tcPr>
          <w:p w14:paraId="4FCAD870" w14:textId="77777777" w:rsidR="00D557E7" w:rsidRPr="00C4672C" w:rsidRDefault="00D557E7" w:rsidP="0046795D">
            <w:pPr>
              <w:rPr>
                <w:bCs/>
                <w:lang w:eastAsia="lt-LT"/>
              </w:rPr>
            </w:pPr>
          </w:p>
        </w:tc>
        <w:tc>
          <w:tcPr>
            <w:tcW w:w="3032" w:type="dxa"/>
            <w:tcBorders>
              <w:top w:val="single" w:sz="4" w:space="0" w:color="auto"/>
              <w:left w:val="single" w:sz="4" w:space="0" w:color="auto"/>
              <w:bottom w:val="single" w:sz="4" w:space="0" w:color="auto"/>
              <w:right w:val="single" w:sz="4" w:space="0" w:color="auto"/>
            </w:tcBorders>
          </w:tcPr>
          <w:p w14:paraId="33DE222C" w14:textId="77777777" w:rsidR="00D557E7" w:rsidRPr="00C4672C" w:rsidRDefault="00D557E7" w:rsidP="0046795D">
            <w:pPr>
              <w:jc w:val="center"/>
              <w:rPr>
                <w:bCs/>
                <w:lang w:eastAsia="lt-LT"/>
              </w:rPr>
            </w:pPr>
          </w:p>
        </w:tc>
        <w:tc>
          <w:tcPr>
            <w:tcW w:w="2977" w:type="dxa"/>
            <w:tcBorders>
              <w:top w:val="single" w:sz="4" w:space="0" w:color="auto"/>
              <w:left w:val="single" w:sz="4" w:space="0" w:color="auto"/>
              <w:bottom w:val="single" w:sz="4" w:space="0" w:color="auto"/>
              <w:right w:val="single" w:sz="4" w:space="0" w:color="auto"/>
            </w:tcBorders>
          </w:tcPr>
          <w:p w14:paraId="6BD1B185" w14:textId="77777777" w:rsidR="00D557E7" w:rsidRPr="00C4672C" w:rsidRDefault="00D557E7" w:rsidP="0046795D">
            <w:pPr>
              <w:jc w:val="center"/>
              <w:rPr>
                <w:bCs/>
                <w:lang w:eastAsia="lt-LT"/>
              </w:rPr>
            </w:pPr>
          </w:p>
        </w:tc>
        <w:tc>
          <w:tcPr>
            <w:tcW w:w="992" w:type="dxa"/>
            <w:tcBorders>
              <w:top w:val="single" w:sz="4" w:space="0" w:color="auto"/>
              <w:left w:val="single" w:sz="4" w:space="0" w:color="auto"/>
              <w:bottom w:val="single" w:sz="4" w:space="0" w:color="auto"/>
              <w:right w:val="single" w:sz="4" w:space="0" w:color="auto"/>
            </w:tcBorders>
          </w:tcPr>
          <w:p w14:paraId="66943CB7" w14:textId="77777777" w:rsidR="00D557E7" w:rsidRPr="00C4672C" w:rsidRDefault="00D557E7" w:rsidP="0046795D">
            <w:pPr>
              <w:jc w:val="center"/>
              <w:rPr>
                <w:bCs/>
                <w:lang w:eastAsia="lt-LT"/>
              </w:rPr>
            </w:pPr>
          </w:p>
        </w:tc>
        <w:tc>
          <w:tcPr>
            <w:tcW w:w="1067" w:type="dxa"/>
            <w:tcBorders>
              <w:top w:val="single" w:sz="4" w:space="0" w:color="auto"/>
              <w:left w:val="single" w:sz="4" w:space="0" w:color="auto"/>
              <w:bottom w:val="single" w:sz="4" w:space="0" w:color="auto"/>
              <w:right w:val="single" w:sz="4" w:space="0" w:color="auto"/>
            </w:tcBorders>
          </w:tcPr>
          <w:p w14:paraId="5FEA2CFE" w14:textId="77777777" w:rsidR="00D557E7" w:rsidRPr="00C4672C" w:rsidRDefault="00D557E7" w:rsidP="0046795D">
            <w:pPr>
              <w:jc w:val="center"/>
              <w:rPr>
                <w:bCs/>
                <w:lang w:eastAsia="lt-LT"/>
              </w:rPr>
            </w:pPr>
          </w:p>
        </w:tc>
        <w:tc>
          <w:tcPr>
            <w:tcW w:w="1418" w:type="dxa"/>
            <w:tcBorders>
              <w:top w:val="single" w:sz="4" w:space="0" w:color="auto"/>
              <w:left w:val="single" w:sz="4" w:space="0" w:color="auto"/>
              <w:bottom w:val="single" w:sz="4" w:space="0" w:color="auto"/>
              <w:right w:val="single" w:sz="4" w:space="0" w:color="auto"/>
            </w:tcBorders>
          </w:tcPr>
          <w:p w14:paraId="35CCF76C" w14:textId="77777777" w:rsidR="00D557E7" w:rsidRPr="00C4672C" w:rsidRDefault="00D557E7" w:rsidP="0046795D">
            <w:pPr>
              <w:jc w:val="center"/>
              <w:rPr>
                <w:color w:val="000000"/>
                <w:spacing w:val="-6"/>
                <w:lang w:eastAsia="lt-LT"/>
              </w:rPr>
            </w:pPr>
          </w:p>
        </w:tc>
        <w:tc>
          <w:tcPr>
            <w:tcW w:w="982" w:type="dxa"/>
            <w:tcBorders>
              <w:top w:val="single" w:sz="4" w:space="0" w:color="auto"/>
              <w:left w:val="single" w:sz="4" w:space="0" w:color="auto"/>
              <w:bottom w:val="single" w:sz="4" w:space="0" w:color="auto"/>
              <w:right w:val="single" w:sz="4" w:space="0" w:color="auto"/>
            </w:tcBorders>
          </w:tcPr>
          <w:p w14:paraId="133CBA56" w14:textId="77777777" w:rsidR="00D557E7" w:rsidRPr="00C4672C" w:rsidRDefault="00D557E7" w:rsidP="0046795D">
            <w:pPr>
              <w:jc w:val="center"/>
              <w:rPr>
                <w:lang w:eastAsia="lt-LT"/>
              </w:rPr>
            </w:pPr>
          </w:p>
        </w:tc>
        <w:tc>
          <w:tcPr>
            <w:tcW w:w="1498" w:type="dxa"/>
            <w:tcBorders>
              <w:top w:val="single" w:sz="4" w:space="0" w:color="auto"/>
              <w:left w:val="single" w:sz="4" w:space="0" w:color="auto"/>
              <w:bottom w:val="single" w:sz="4" w:space="0" w:color="auto"/>
              <w:right w:val="single" w:sz="4" w:space="0" w:color="auto"/>
            </w:tcBorders>
          </w:tcPr>
          <w:p w14:paraId="1BC52F64" w14:textId="77777777" w:rsidR="00D557E7" w:rsidRPr="00C4672C" w:rsidRDefault="00D557E7" w:rsidP="0046795D">
            <w:pPr>
              <w:jc w:val="center"/>
              <w:rPr>
                <w:lang w:eastAsia="lt-LT"/>
              </w:rPr>
            </w:pPr>
          </w:p>
        </w:tc>
      </w:tr>
      <w:tr w:rsidR="00D557E7" w:rsidRPr="00C4672C" w14:paraId="204EB89D" w14:textId="77777777" w:rsidTr="0046795D">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626E93D4" w14:textId="712DFC07" w:rsidR="00D557E7" w:rsidRPr="00C4672C" w:rsidRDefault="002C39B0" w:rsidP="0046795D">
            <w:pPr>
              <w:shd w:val="clear" w:color="auto" w:fill="FFFFFF"/>
              <w:contextualSpacing/>
              <w:jc w:val="center"/>
              <w:rPr>
                <w:lang w:val="en-GB"/>
              </w:rPr>
            </w:pPr>
            <w:r>
              <w:rPr>
                <w:lang w:val="en-GB"/>
              </w:rPr>
              <w:t>…</w:t>
            </w:r>
          </w:p>
        </w:tc>
        <w:tc>
          <w:tcPr>
            <w:tcW w:w="1751" w:type="dxa"/>
            <w:tcBorders>
              <w:top w:val="single" w:sz="4" w:space="0" w:color="auto"/>
              <w:left w:val="single" w:sz="4" w:space="0" w:color="auto"/>
              <w:bottom w:val="single" w:sz="4" w:space="0" w:color="auto"/>
              <w:right w:val="single" w:sz="4" w:space="0" w:color="auto"/>
            </w:tcBorders>
          </w:tcPr>
          <w:p w14:paraId="472A13CB" w14:textId="77777777" w:rsidR="00D557E7" w:rsidRPr="00C4672C" w:rsidRDefault="00D557E7" w:rsidP="0046795D">
            <w:pPr>
              <w:rPr>
                <w:bCs/>
                <w:lang w:eastAsia="lt-LT"/>
              </w:rPr>
            </w:pPr>
          </w:p>
        </w:tc>
        <w:tc>
          <w:tcPr>
            <w:tcW w:w="3032" w:type="dxa"/>
            <w:tcBorders>
              <w:top w:val="single" w:sz="4" w:space="0" w:color="auto"/>
              <w:left w:val="single" w:sz="4" w:space="0" w:color="auto"/>
              <w:bottom w:val="single" w:sz="4" w:space="0" w:color="auto"/>
              <w:right w:val="single" w:sz="4" w:space="0" w:color="auto"/>
            </w:tcBorders>
          </w:tcPr>
          <w:p w14:paraId="34461C2D" w14:textId="77777777" w:rsidR="00D557E7" w:rsidRPr="00C4672C" w:rsidRDefault="00D557E7" w:rsidP="0046795D">
            <w:pPr>
              <w:jc w:val="center"/>
              <w:rPr>
                <w:bCs/>
                <w:lang w:eastAsia="lt-LT"/>
              </w:rPr>
            </w:pPr>
          </w:p>
        </w:tc>
        <w:tc>
          <w:tcPr>
            <w:tcW w:w="2977" w:type="dxa"/>
            <w:tcBorders>
              <w:top w:val="single" w:sz="4" w:space="0" w:color="auto"/>
              <w:left w:val="single" w:sz="4" w:space="0" w:color="auto"/>
              <w:bottom w:val="single" w:sz="4" w:space="0" w:color="auto"/>
              <w:right w:val="single" w:sz="4" w:space="0" w:color="auto"/>
            </w:tcBorders>
          </w:tcPr>
          <w:p w14:paraId="00B3C47E" w14:textId="77777777" w:rsidR="00D557E7" w:rsidRPr="00C4672C" w:rsidRDefault="00D557E7" w:rsidP="0046795D">
            <w:pPr>
              <w:jc w:val="center"/>
              <w:rPr>
                <w:bCs/>
                <w:lang w:eastAsia="lt-LT"/>
              </w:rPr>
            </w:pPr>
          </w:p>
        </w:tc>
        <w:tc>
          <w:tcPr>
            <w:tcW w:w="992" w:type="dxa"/>
            <w:tcBorders>
              <w:top w:val="single" w:sz="4" w:space="0" w:color="auto"/>
              <w:left w:val="single" w:sz="4" w:space="0" w:color="auto"/>
              <w:bottom w:val="single" w:sz="4" w:space="0" w:color="auto"/>
              <w:right w:val="single" w:sz="4" w:space="0" w:color="auto"/>
            </w:tcBorders>
          </w:tcPr>
          <w:p w14:paraId="0B85B698" w14:textId="77777777" w:rsidR="00D557E7" w:rsidRPr="00C4672C" w:rsidRDefault="00D557E7" w:rsidP="0046795D">
            <w:pPr>
              <w:jc w:val="center"/>
              <w:rPr>
                <w:bCs/>
                <w:lang w:eastAsia="lt-LT"/>
              </w:rPr>
            </w:pPr>
          </w:p>
        </w:tc>
        <w:tc>
          <w:tcPr>
            <w:tcW w:w="1067" w:type="dxa"/>
            <w:tcBorders>
              <w:top w:val="single" w:sz="4" w:space="0" w:color="auto"/>
              <w:left w:val="single" w:sz="4" w:space="0" w:color="auto"/>
              <w:bottom w:val="single" w:sz="4" w:space="0" w:color="auto"/>
              <w:right w:val="single" w:sz="4" w:space="0" w:color="auto"/>
            </w:tcBorders>
          </w:tcPr>
          <w:p w14:paraId="23BAAE21" w14:textId="77777777" w:rsidR="00D557E7" w:rsidRPr="00C4672C" w:rsidRDefault="00D557E7" w:rsidP="0046795D">
            <w:pPr>
              <w:jc w:val="center"/>
              <w:rPr>
                <w:bCs/>
                <w:lang w:eastAsia="lt-LT"/>
              </w:rPr>
            </w:pPr>
          </w:p>
        </w:tc>
        <w:tc>
          <w:tcPr>
            <w:tcW w:w="1418" w:type="dxa"/>
            <w:tcBorders>
              <w:top w:val="single" w:sz="4" w:space="0" w:color="auto"/>
              <w:left w:val="single" w:sz="4" w:space="0" w:color="auto"/>
              <w:bottom w:val="single" w:sz="4" w:space="0" w:color="auto"/>
              <w:right w:val="single" w:sz="4" w:space="0" w:color="auto"/>
            </w:tcBorders>
          </w:tcPr>
          <w:p w14:paraId="4BB6DCDA" w14:textId="77777777" w:rsidR="00D557E7" w:rsidRPr="00C4672C" w:rsidRDefault="00D557E7" w:rsidP="0046795D">
            <w:pPr>
              <w:jc w:val="center"/>
              <w:rPr>
                <w:color w:val="000000"/>
                <w:spacing w:val="-6"/>
                <w:lang w:eastAsia="lt-LT"/>
              </w:rPr>
            </w:pPr>
          </w:p>
        </w:tc>
        <w:tc>
          <w:tcPr>
            <w:tcW w:w="982" w:type="dxa"/>
            <w:tcBorders>
              <w:top w:val="single" w:sz="4" w:space="0" w:color="auto"/>
              <w:left w:val="single" w:sz="4" w:space="0" w:color="auto"/>
              <w:bottom w:val="single" w:sz="4" w:space="0" w:color="auto"/>
              <w:right w:val="single" w:sz="4" w:space="0" w:color="auto"/>
            </w:tcBorders>
          </w:tcPr>
          <w:p w14:paraId="41436383" w14:textId="77777777" w:rsidR="00D557E7" w:rsidRPr="00C4672C" w:rsidRDefault="00D557E7" w:rsidP="0046795D">
            <w:pPr>
              <w:jc w:val="center"/>
              <w:rPr>
                <w:lang w:eastAsia="lt-LT"/>
              </w:rPr>
            </w:pPr>
          </w:p>
        </w:tc>
        <w:tc>
          <w:tcPr>
            <w:tcW w:w="1498" w:type="dxa"/>
            <w:tcBorders>
              <w:top w:val="single" w:sz="4" w:space="0" w:color="auto"/>
              <w:left w:val="single" w:sz="4" w:space="0" w:color="auto"/>
              <w:bottom w:val="single" w:sz="4" w:space="0" w:color="auto"/>
              <w:right w:val="single" w:sz="4" w:space="0" w:color="auto"/>
            </w:tcBorders>
          </w:tcPr>
          <w:p w14:paraId="514D5F52" w14:textId="77777777" w:rsidR="00D557E7" w:rsidRPr="00C4672C" w:rsidRDefault="00D557E7" w:rsidP="0046795D">
            <w:pPr>
              <w:jc w:val="center"/>
              <w:rPr>
                <w:lang w:eastAsia="lt-LT"/>
              </w:rPr>
            </w:pPr>
          </w:p>
        </w:tc>
      </w:tr>
      <w:tr w:rsidR="00D557E7" w:rsidRPr="00C4672C" w14:paraId="214BDCB4" w14:textId="77777777" w:rsidTr="0046795D">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34217621" w14:textId="77777777" w:rsidR="00D557E7" w:rsidRPr="00C4672C" w:rsidRDefault="00D557E7" w:rsidP="0046795D">
            <w:pPr>
              <w:shd w:val="clear" w:color="auto" w:fill="FFFFFF"/>
              <w:contextualSpacing/>
              <w:jc w:val="center"/>
              <w:rPr>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02BDA6D6" w14:textId="77777777" w:rsidR="00D557E7" w:rsidRPr="00C4672C" w:rsidRDefault="00D557E7" w:rsidP="0046795D">
            <w:pPr>
              <w:jc w:val="right"/>
              <w:rPr>
                <w:b/>
                <w:lang w:eastAsia="lt-LT"/>
              </w:rPr>
            </w:pPr>
            <w:r w:rsidRPr="00C4672C">
              <w:rPr>
                <w:b/>
                <w:lang w:eastAsia="lt-LT"/>
              </w:rPr>
              <w:t>Pradinė sutarties vertė be PVM, Eur:</w:t>
            </w:r>
          </w:p>
        </w:tc>
        <w:tc>
          <w:tcPr>
            <w:tcW w:w="1498" w:type="dxa"/>
            <w:tcBorders>
              <w:top w:val="single" w:sz="4" w:space="0" w:color="auto"/>
              <w:left w:val="single" w:sz="4" w:space="0" w:color="auto"/>
              <w:bottom w:val="single" w:sz="4" w:space="0" w:color="auto"/>
              <w:right w:val="single" w:sz="4" w:space="0" w:color="auto"/>
            </w:tcBorders>
          </w:tcPr>
          <w:p w14:paraId="40B600DC" w14:textId="77777777" w:rsidR="00D557E7" w:rsidRPr="00C4672C" w:rsidRDefault="00D557E7" w:rsidP="0046795D">
            <w:pPr>
              <w:jc w:val="center"/>
              <w:rPr>
                <w:lang w:eastAsia="lt-LT"/>
              </w:rPr>
            </w:pPr>
          </w:p>
        </w:tc>
      </w:tr>
      <w:tr w:rsidR="00D557E7" w:rsidRPr="00C4672C" w14:paraId="6EC4C5C2" w14:textId="77777777" w:rsidTr="0046795D">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765EBBA1" w14:textId="77777777" w:rsidR="00D557E7" w:rsidRPr="00C4672C" w:rsidRDefault="00D557E7" w:rsidP="0046795D">
            <w:pPr>
              <w:shd w:val="clear" w:color="auto" w:fill="FFFFFF"/>
              <w:contextualSpacing/>
              <w:jc w:val="center"/>
              <w:rPr>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2B511251" w14:textId="77777777" w:rsidR="00D557E7" w:rsidRPr="00C4672C" w:rsidRDefault="00D557E7" w:rsidP="0046795D">
            <w:pPr>
              <w:jc w:val="right"/>
              <w:rPr>
                <w:b/>
                <w:lang w:eastAsia="lt-LT"/>
              </w:rPr>
            </w:pPr>
            <w:r w:rsidRPr="00C4672C">
              <w:rPr>
                <w:b/>
                <w:lang w:eastAsia="lt-LT"/>
              </w:rPr>
              <w:t>... % PVM suma Eur:</w:t>
            </w:r>
          </w:p>
        </w:tc>
        <w:tc>
          <w:tcPr>
            <w:tcW w:w="1498" w:type="dxa"/>
            <w:tcBorders>
              <w:top w:val="single" w:sz="4" w:space="0" w:color="auto"/>
              <w:left w:val="single" w:sz="4" w:space="0" w:color="auto"/>
              <w:bottom w:val="single" w:sz="4" w:space="0" w:color="auto"/>
              <w:right w:val="single" w:sz="4" w:space="0" w:color="auto"/>
            </w:tcBorders>
          </w:tcPr>
          <w:p w14:paraId="60386698" w14:textId="77777777" w:rsidR="00D557E7" w:rsidRPr="00C4672C" w:rsidRDefault="00D557E7" w:rsidP="0046795D">
            <w:pPr>
              <w:jc w:val="center"/>
              <w:rPr>
                <w:lang w:eastAsia="lt-LT"/>
              </w:rPr>
            </w:pPr>
          </w:p>
        </w:tc>
      </w:tr>
      <w:tr w:rsidR="00D557E7" w:rsidRPr="0046753A" w14:paraId="495B95A4" w14:textId="77777777" w:rsidTr="0046795D">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0DE39CF0" w14:textId="77777777" w:rsidR="00D557E7" w:rsidRPr="00C4672C" w:rsidRDefault="00D557E7" w:rsidP="0046795D">
            <w:pPr>
              <w:shd w:val="clear" w:color="auto" w:fill="FFFFFF"/>
              <w:contextualSpacing/>
              <w:jc w:val="center"/>
              <w:rPr>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70086798" w14:textId="77777777" w:rsidR="00D557E7" w:rsidRPr="00C4672C" w:rsidRDefault="00D557E7" w:rsidP="0046795D">
            <w:pPr>
              <w:jc w:val="right"/>
              <w:rPr>
                <w:b/>
                <w:lang w:eastAsia="lt-LT"/>
              </w:rPr>
            </w:pPr>
            <w:r>
              <w:rPr>
                <w:b/>
                <w:lang w:eastAsia="lt-LT"/>
              </w:rPr>
              <w:t>S</w:t>
            </w:r>
            <w:r w:rsidRPr="00C4672C">
              <w:rPr>
                <w:b/>
                <w:lang w:eastAsia="lt-LT"/>
              </w:rPr>
              <w:t xml:space="preserve">utarties </w:t>
            </w:r>
            <w:r>
              <w:rPr>
                <w:b/>
                <w:lang w:eastAsia="lt-LT"/>
              </w:rPr>
              <w:t>kaina</w:t>
            </w:r>
            <w:r w:rsidRPr="00C4672C">
              <w:rPr>
                <w:b/>
                <w:lang w:eastAsia="lt-LT"/>
              </w:rPr>
              <w:t xml:space="preserve"> su PVM, Eur:</w:t>
            </w:r>
          </w:p>
        </w:tc>
        <w:tc>
          <w:tcPr>
            <w:tcW w:w="1498" w:type="dxa"/>
            <w:tcBorders>
              <w:top w:val="single" w:sz="4" w:space="0" w:color="auto"/>
              <w:left w:val="single" w:sz="4" w:space="0" w:color="auto"/>
              <w:bottom w:val="single" w:sz="4" w:space="0" w:color="auto"/>
              <w:right w:val="single" w:sz="4" w:space="0" w:color="auto"/>
            </w:tcBorders>
          </w:tcPr>
          <w:p w14:paraId="0D7B2C35" w14:textId="77777777" w:rsidR="00D557E7" w:rsidRPr="00C4672C" w:rsidRDefault="00D557E7" w:rsidP="0046795D">
            <w:pPr>
              <w:jc w:val="center"/>
              <w:rPr>
                <w:lang w:eastAsia="lt-LT"/>
              </w:rPr>
            </w:pPr>
          </w:p>
        </w:tc>
      </w:tr>
    </w:tbl>
    <w:p w14:paraId="7D2CDEE3" w14:textId="6C00BE83" w:rsidR="0050054A" w:rsidRPr="00F60AE3" w:rsidRDefault="00CE26E6" w:rsidP="00E31426">
      <w:pPr>
        <w:ind w:left="5760"/>
        <w:rPr>
          <w:i/>
          <w:iCs/>
          <w:sz w:val="22"/>
          <w:szCs w:val="22"/>
        </w:rPr>
      </w:pPr>
      <w:r w:rsidRPr="00F60AE3">
        <w:rPr>
          <w:sz w:val="22"/>
          <w:szCs w:val="22"/>
        </w:rPr>
        <w:t xml:space="preserve">                                                                                                                                                                                                                                                                  </w:t>
      </w:r>
    </w:p>
    <w:p w14:paraId="7C781BF5" w14:textId="77777777" w:rsidR="0050054A" w:rsidRPr="00F60AE3"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F60AE3" w14:paraId="71C5AFA2" w14:textId="77777777" w:rsidTr="00020E1B">
        <w:tc>
          <w:tcPr>
            <w:tcW w:w="9214" w:type="dxa"/>
          </w:tcPr>
          <w:p w14:paraId="41E75BA6" w14:textId="37D1BA75" w:rsidR="00CE26E6" w:rsidRPr="00F60AE3" w:rsidRDefault="006E3E4A" w:rsidP="00020E1B">
            <w:pPr>
              <w:snapToGrid w:val="0"/>
              <w:spacing w:line="276" w:lineRule="auto"/>
              <w:ind w:right="113"/>
              <w:rPr>
                <w:b/>
                <w:sz w:val="22"/>
                <w:szCs w:val="22"/>
              </w:rPr>
            </w:pPr>
            <w:r w:rsidRPr="00F60AE3">
              <w:rPr>
                <w:b/>
                <w:sz w:val="22"/>
                <w:szCs w:val="22"/>
              </w:rPr>
              <w:t>Tiekėjas</w:t>
            </w:r>
          </w:p>
          <w:p w14:paraId="63B3CD30" w14:textId="77777777" w:rsidR="00CE26E6" w:rsidRPr="00F60AE3" w:rsidRDefault="00CE26E6" w:rsidP="00020E1B">
            <w:pPr>
              <w:snapToGrid w:val="0"/>
              <w:spacing w:line="276" w:lineRule="auto"/>
              <w:ind w:right="113"/>
              <w:rPr>
                <w:sz w:val="22"/>
                <w:szCs w:val="22"/>
              </w:rPr>
            </w:pPr>
            <w:r w:rsidRPr="00F60AE3">
              <w:rPr>
                <w:sz w:val="22"/>
                <w:szCs w:val="22"/>
              </w:rPr>
              <w:t xml:space="preserve"> „.......................“</w:t>
            </w:r>
          </w:p>
          <w:p w14:paraId="03D39B22" w14:textId="77777777" w:rsidR="00CE26E6" w:rsidRPr="00F60AE3" w:rsidRDefault="00CE26E6" w:rsidP="00020E1B">
            <w:pPr>
              <w:snapToGrid w:val="0"/>
              <w:spacing w:line="276" w:lineRule="auto"/>
              <w:ind w:right="113"/>
              <w:rPr>
                <w:sz w:val="22"/>
                <w:szCs w:val="22"/>
              </w:rPr>
            </w:pPr>
          </w:p>
          <w:p w14:paraId="67F32205" w14:textId="77777777" w:rsidR="00CE26E6" w:rsidRPr="00F60AE3" w:rsidRDefault="00CE26E6" w:rsidP="00020E1B">
            <w:pPr>
              <w:snapToGrid w:val="0"/>
              <w:spacing w:line="276" w:lineRule="auto"/>
              <w:ind w:right="113"/>
              <w:rPr>
                <w:sz w:val="22"/>
                <w:szCs w:val="22"/>
              </w:rPr>
            </w:pPr>
          </w:p>
          <w:p w14:paraId="756CFC45" w14:textId="77777777" w:rsidR="00CE26E6" w:rsidRPr="00F60AE3" w:rsidRDefault="00CE26E6" w:rsidP="00020E1B">
            <w:pPr>
              <w:snapToGrid w:val="0"/>
              <w:spacing w:line="276" w:lineRule="auto"/>
              <w:ind w:right="113"/>
              <w:rPr>
                <w:sz w:val="22"/>
                <w:szCs w:val="22"/>
              </w:rPr>
            </w:pPr>
          </w:p>
          <w:p w14:paraId="7116D6D4" w14:textId="77777777" w:rsidR="00CE26E6" w:rsidRPr="00F60AE3" w:rsidRDefault="00CE26E6" w:rsidP="00020E1B">
            <w:pPr>
              <w:snapToGrid w:val="0"/>
              <w:spacing w:line="276" w:lineRule="auto"/>
              <w:ind w:right="113"/>
              <w:rPr>
                <w:sz w:val="22"/>
                <w:szCs w:val="22"/>
              </w:rPr>
            </w:pPr>
          </w:p>
          <w:p w14:paraId="143C7549" w14:textId="77777777" w:rsidR="00CE26E6" w:rsidRPr="00F60AE3" w:rsidRDefault="00CE26E6" w:rsidP="00020E1B">
            <w:pPr>
              <w:snapToGrid w:val="0"/>
              <w:spacing w:line="276" w:lineRule="auto"/>
              <w:ind w:right="113"/>
              <w:rPr>
                <w:sz w:val="22"/>
                <w:szCs w:val="22"/>
              </w:rPr>
            </w:pPr>
          </w:p>
          <w:p w14:paraId="6E6C2525" w14:textId="77777777" w:rsidR="00CE26E6" w:rsidRPr="00F60AE3" w:rsidRDefault="00CE26E6" w:rsidP="00020E1B">
            <w:pPr>
              <w:snapToGrid w:val="0"/>
              <w:spacing w:line="276" w:lineRule="auto"/>
              <w:ind w:right="113"/>
              <w:rPr>
                <w:sz w:val="22"/>
                <w:szCs w:val="22"/>
              </w:rPr>
            </w:pPr>
          </w:p>
          <w:p w14:paraId="45D9DC0D" w14:textId="77777777" w:rsidR="00CE26E6" w:rsidRPr="00F60AE3" w:rsidRDefault="00CE26E6" w:rsidP="00020E1B">
            <w:pPr>
              <w:snapToGrid w:val="0"/>
              <w:spacing w:line="276" w:lineRule="auto"/>
              <w:ind w:right="113"/>
              <w:rPr>
                <w:sz w:val="22"/>
                <w:szCs w:val="22"/>
              </w:rPr>
            </w:pPr>
          </w:p>
          <w:p w14:paraId="51DBAFDF" w14:textId="77777777" w:rsidR="00CE26E6" w:rsidRPr="00F60AE3" w:rsidRDefault="00CE26E6" w:rsidP="00020E1B">
            <w:pPr>
              <w:snapToGrid w:val="0"/>
              <w:spacing w:line="276" w:lineRule="auto"/>
              <w:ind w:right="113"/>
              <w:rPr>
                <w:sz w:val="22"/>
                <w:szCs w:val="22"/>
              </w:rPr>
            </w:pPr>
            <w:r w:rsidRPr="00F60AE3">
              <w:rPr>
                <w:sz w:val="22"/>
                <w:szCs w:val="22"/>
              </w:rPr>
              <w:t>.....................................</w:t>
            </w:r>
          </w:p>
          <w:p w14:paraId="73F6CCFC" w14:textId="77777777" w:rsidR="00CE26E6" w:rsidRPr="00F60AE3" w:rsidRDefault="00CE26E6" w:rsidP="00020E1B">
            <w:pPr>
              <w:spacing w:line="276" w:lineRule="auto"/>
              <w:rPr>
                <w:rFonts w:eastAsia="Calibri"/>
                <w:sz w:val="22"/>
                <w:szCs w:val="22"/>
              </w:rPr>
            </w:pPr>
          </w:p>
        </w:tc>
        <w:tc>
          <w:tcPr>
            <w:tcW w:w="4920" w:type="dxa"/>
          </w:tcPr>
          <w:p w14:paraId="5E22CA9E" w14:textId="77777777" w:rsidR="00CE26E6" w:rsidRPr="00F60AE3" w:rsidRDefault="00CE26E6" w:rsidP="00020E1B">
            <w:pPr>
              <w:spacing w:line="276" w:lineRule="auto"/>
              <w:jc w:val="both"/>
              <w:rPr>
                <w:b/>
                <w:bCs/>
                <w:sz w:val="22"/>
                <w:szCs w:val="22"/>
              </w:rPr>
            </w:pPr>
            <w:r w:rsidRPr="00F60AE3">
              <w:rPr>
                <w:b/>
                <w:bCs/>
                <w:sz w:val="22"/>
                <w:szCs w:val="22"/>
              </w:rPr>
              <w:t>Pirkėjas</w:t>
            </w:r>
          </w:p>
          <w:p w14:paraId="77C3FEF7" w14:textId="77777777" w:rsidR="00CE26E6" w:rsidRPr="00F60AE3" w:rsidRDefault="00CE26E6" w:rsidP="00020E1B">
            <w:pPr>
              <w:spacing w:line="276" w:lineRule="auto"/>
              <w:jc w:val="both"/>
              <w:rPr>
                <w:sz w:val="22"/>
                <w:szCs w:val="22"/>
              </w:rPr>
            </w:pPr>
            <w:r w:rsidRPr="00F60AE3">
              <w:rPr>
                <w:sz w:val="22"/>
                <w:szCs w:val="22"/>
              </w:rPr>
              <w:t>VšĮ Vilniaus universiteto ligoninė Santaros klinikos</w:t>
            </w:r>
          </w:p>
          <w:p w14:paraId="35193554" w14:textId="2A496271" w:rsidR="00CE26E6" w:rsidRPr="00F60AE3" w:rsidRDefault="00CE26E6" w:rsidP="00020E1B">
            <w:pPr>
              <w:spacing w:line="276" w:lineRule="auto"/>
              <w:jc w:val="both"/>
              <w:rPr>
                <w:sz w:val="22"/>
                <w:szCs w:val="22"/>
              </w:rPr>
            </w:pPr>
            <w:r w:rsidRPr="00F60AE3">
              <w:rPr>
                <w:sz w:val="22"/>
                <w:szCs w:val="22"/>
              </w:rPr>
              <w:t>Santariškių g. 2, LT-</w:t>
            </w:r>
            <w:r w:rsidR="00447F21" w:rsidRPr="00F60AE3">
              <w:rPr>
                <w:sz w:val="22"/>
                <w:szCs w:val="22"/>
              </w:rPr>
              <w:t>08406</w:t>
            </w:r>
            <w:r w:rsidRPr="00F60AE3">
              <w:rPr>
                <w:sz w:val="22"/>
                <w:szCs w:val="22"/>
              </w:rPr>
              <w:t xml:space="preserve"> Vilnius</w:t>
            </w:r>
          </w:p>
          <w:p w14:paraId="231FAB10" w14:textId="77777777" w:rsidR="00CE26E6" w:rsidRPr="00F60AE3" w:rsidRDefault="00CE26E6" w:rsidP="00020E1B">
            <w:pPr>
              <w:spacing w:line="276" w:lineRule="auto"/>
              <w:jc w:val="both"/>
              <w:rPr>
                <w:sz w:val="22"/>
                <w:szCs w:val="22"/>
              </w:rPr>
            </w:pPr>
            <w:r w:rsidRPr="00F60AE3">
              <w:rPr>
                <w:sz w:val="22"/>
                <w:szCs w:val="22"/>
              </w:rPr>
              <w:t xml:space="preserve">Įmonės kodas 124364561 </w:t>
            </w:r>
          </w:p>
          <w:p w14:paraId="10F24C99" w14:textId="77777777" w:rsidR="00CE26E6" w:rsidRPr="00F60AE3" w:rsidRDefault="00CE26E6" w:rsidP="00020E1B">
            <w:pPr>
              <w:spacing w:line="276" w:lineRule="auto"/>
              <w:jc w:val="both"/>
              <w:rPr>
                <w:sz w:val="22"/>
                <w:szCs w:val="22"/>
              </w:rPr>
            </w:pPr>
            <w:r w:rsidRPr="00F60AE3">
              <w:rPr>
                <w:sz w:val="22"/>
                <w:szCs w:val="22"/>
              </w:rPr>
              <w:t>PVM mok. kodas LT243645610</w:t>
            </w:r>
          </w:p>
          <w:p w14:paraId="3A713D82" w14:textId="77777777" w:rsidR="00CE26E6" w:rsidRPr="00F60AE3" w:rsidRDefault="00CE26E6" w:rsidP="00020E1B">
            <w:pPr>
              <w:spacing w:line="276" w:lineRule="auto"/>
              <w:jc w:val="both"/>
              <w:rPr>
                <w:sz w:val="22"/>
                <w:szCs w:val="22"/>
              </w:rPr>
            </w:pPr>
            <w:r w:rsidRPr="00F60AE3">
              <w:rPr>
                <w:sz w:val="22"/>
                <w:szCs w:val="22"/>
              </w:rPr>
              <w:t xml:space="preserve">A. s. LT71 7300 0100 0249 2260 </w:t>
            </w:r>
          </w:p>
          <w:p w14:paraId="25517959" w14:textId="77777777" w:rsidR="00CE26E6" w:rsidRPr="00F60AE3" w:rsidRDefault="00CE26E6" w:rsidP="00020E1B">
            <w:pPr>
              <w:spacing w:line="276" w:lineRule="auto"/>
              <w:jc w:val="both"/>
              <w:rPr>
                <w:sz w:val="22"/>
                <w:szCs w:val="22"/>
              </w:rPr>
            </w:pPr>
            <w:r w:rsidRPr="00F60AE3">
              <w:rPr>
                <w:sz w:val="22"/>
                <w:szCs w:val="22"/>
              </w:rPr>
              <w:t>AB „Swedbank“ b. k. 73000</w:t>
            </w:r>
          </w:p>
          <w:p w14:paraId="41A90BFF" w14:textId="29DDCA05" w:rsidR="00CE26E6" w:rsidRPr="00F60AE3" w:rsidRDefault="00CE26E6" w:rsidP="00020E1B">
            <w:pPr>
              <w:spacing w:line="276" w:lineRule="auto"/>
              <w:jc w:val="both"/>
              <w:rPr>
                <w:sz w:val="22"/>
                <w:szCs w:val="22"/>
              </w:rPr>
            </w:pPr>
            <w:r w:rsidRPr="00F60AE3">
              <w:rPr>
                <w:sz w:val="22"/>
                <w:szCs w:val="22"/>
              </w:rPr>
              <w:t xml:space="preserve">Tel. </w:t>
            </w:r>
            <w:r w:rsidR="00447F21" w:rsidRPr="00F60AE3">
              <w:rPr>
                <w:sz w:val="22"/>
                <w:szCs w:val="22"/>
              </w:rPr>
              <w:t>(</w:t>
            </w:r>
            <w:r w:rsidR="00447F21" w:rsidRPr="00F60AE3">
              <w:rPr>
                <w:color w:val="000000" w:themeColor="text1"/>
                <w:sz w:val="22"/>
                <w:szCs w:val="22"/>
                <w:shd w:val="clear" w:color="auto" w:fill="FFFFFF"/>
              </w:rPr>
              <w:t xml:space="preserve">+370 </w:t>
            </w:r>
            <w:r w:rsidRPr="00F60AE3">
              <w:rPr>
                <w:sz w:val="22"/>
                <w:szCs w:val="22"/>
              </w:rPr>
              <w:t xml:space="preserve">5) 236 5000, faks. </w:t>
            </w:r>
            <w:r w:rsidR="00447F21" w:rsidRPr="00F60AE3">
              <w:rPr>
                <w:sz w:val="22"/>
                <w:szCs w:val="22"/>
              </w:rPr>
              <w:t>(</w:t>
            </w:r>
            <w:r w:rsidR="00447F21" w:rsidRPr="00F60AE3">
              <w:rPr>
                <w:color w:val="000000" w:themeColor="text1"/>
                <w:sz w:val="22"/>
                <w:szCs w:val="22"/>
                <w:shd w:val="clear" w:color="auto" w:fill="FFFFFF"/>
              </w:rPr>
              <w:t xml:space="preserve">+370 </w:t>
            </w:r>
            <w:r w:rsidRPr="00F60AE3">
              <w:rPr>
                <w:sz w:val="22"/>
                <w:szCs w:val="22"/>
              </w:rPr>
              <w:t>5) 236 5111</w:t>
            </w:r>
          </w:p>
          <w:p w14:paraId="0D3E061D" w14:textId="77777777" w:rsidR="00CE26E6" w:rsidRPr="00F60AE3" w:rsidRDefault="00CE26E6" w:rsidP="00020E1B">
            <w:pPr>
              <w:spacing w:line="276" w:lineRule="auto"/>
              <w:jc w:val="both"/>
              <w:rPr>
                <w:sz w:val="22"/>
                <w:szCs w:val="22"/>
              </w:rPr>
            </w:pPr>
          </w:p>
          <w:p w14:paraId="1F7D3D29" w14:textId="77777777" w:rsidR="00CE26E6" w:rsidRPr="00F60AE3" w:rsidRDefault="00CE26E6" w:rsidP="00020E1B">
            <w:pPr>
              <w:spacing w:line="276" w:lineRule="auto"/>
              <w:jc w:val="both"/>
              <w:rPr>
                <w:sz w:val="22"/>
                <w:szCs w:val="22"/>
              </w:rPr>
            </w:pPr>
            <w:r w:rsidRPr="00F60AE3">
              <w:rPr>
                <w:sz w:val="22"/>
                <w:szCs w:val="22"/>
              </w:rPr>
              <w:t>Generalinis direktorius</w:t>
            </w:r>
          </w:p>
          <w:p w14:paraId="22A01155" w14:textId="77777777" w:rsidR="00CE26E6" w:rsidRPr="00F60AE3" w:rsidRDefault="00CE26E6" w:rsidP="00020E1B">
            <w:pPr>
              <w:tabs>
                <w:tab w:val="center" w:pos="2352"/>
              </w:tabs>
              <w:spacing w:line="276" w:lineRule="auto"/>
              <w:jc w:val="both"/>
              <w:rPr>
                <w:sz w:val="22"/>
                <w:szCs w:val="22"/>
              </w:rPr>
            </w:pPr>
            <w:r w:rsidRPr="00F60AE3">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5EE891C0"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lastRenderedPageBreak/>
        <w:t>PREKIŲ PIRKIMO</w:t>
      </w:r>
      <w:r w:rsidRPr="00262957">
        <w:rPr>
          <w:color w:val="000000"/>
          <w:sz w:val="22"/>
          <w:szCs w:val="22"/>
        </w:rPr>
        <w:t>–</w:t>
      </w:r>
      <w:r w:rsidRPr="00262957">
        <w:rPr>
          <w:b/>
          <w:bCs/>
          <w:caps/>
          <w:color w:val="000000"/>
          <w:sz w:val="22"/>
          <w:szCs w:val="22"/>
        </w:rPr>
        <w:t>PARDAVIMO SUTARTIES BENDROSIOS SĄLYGOS</w:t>
      </w:r>
    </w:p>
    <w:p w14:paraId="1B2C6BB0" w14:textId="77777777" w:rsidR="00592895" w:rsidRPr="00262957" w:rsidRDefault="00592895" w:rsidP="00592895">
      <w:pPr>
        <w:spacing w:line="257" w:lineRule="atLeast"/>
        <w:ind w:firstLine="62"/>
        <w:jc w:val="center"/>
        <w:rPr>
          <w:color w:val="000000"/>
          <w:sz w:val="22"/>
          <w:szCs w:val="22"/>
        </w:rPr>
      </w:pPr>
    </w:p>
    <w:p w14:paraId="122BF8DC"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  PAGRINDINĖS SĄVOKOS IR SUTARTIES AIŠKINIMAS</w:t>
      </w:r>
    </w:p>
    <w:p w14:paraId="3BF6D30F" w14:textId="77777777" w:rsidR="00592895" w:rsidRPr="00262957" w:rsidRDefault="00592895" w:rsidP="00592895">
      <w:pPr>
        <w:spacing w:line="257" w:lineRule="atLeast"/>
        <w:ind w:firstLine="62"/>
        <w:jc w:val="both"/>
        <w:rPr>
          <w:color w:val="000000"/>
          <w:sz w:val="22"/>
          <w:szCs w:val="22"/>
        </w:rPr>
      </w:pPr>
    </w:p>
    <w:p w14:paraId="070BB6B4"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1.1. Sąvokos</w:t>
      </w:r>
    </w:p>
    <w:p w14:paraId="676CB91B" w14:textId="77777777" w:rsidR="00592895" w:rsidRPr="00262957" w:rsidRDefault="00592895" w:rsidP="00592895">
      <w:pPr>
        <w:spacing w:line="257" w:lineRule="atLeast"/>
        <w:ind w:firstLine="62"/>
        <w:jc w:val="both"/>
        <w:rPr>
          <w:color w:val="000000"/>
          <w:sz w:val="22"/>
          <w:szCs w:val="22"/>
        </w:rPr>
      </w:pPr>
    </w:p>
    <w:p w14:paraId="510636F8" w14:textId="77777777" w:rsidR="00592895" w:rsidRPr="00262957" w:rsidRDefault="00592895" w:rsidP="00592895">
      <w:pPr>
        <w:spacing w:line="257" w:lineRule="atLeast"/>
        <w:jc w:val="both"/>
        <w:rPr>
          <w:color w:val="000000"/>
          <w:sz w:val="22"/>
          <w:szCs w:val="22"/>
        </w:rPr>
      </w:pPr>
      <w:r w:rsidRPr="00262957">
        <w:rPr>
          <w:color w:val="000000"/>
          <w:sz w:val="22"/>
          <w:szCs w:val="22"/>
        </w:rPr>
        <w:t>1.1.1. Šioje Sutartyje didžiąja raide rašomos sąvokos turi paskiau nurodytas reikšmes:</w:t>
      </w:r>
    </w:p>
    <w:p w14:paraId="7677B317" w14:textId="77777777" w:rsidR="00592895" w:rsidRPr="00262957" w:rsidRDefault="00592895" w:rsidP="00592895">
      <w:pPr>
        <w:spacing w:line="257" w:lineRule="atLeast"/>
        <w:jc w:val="both"/>
        <w:rPr>
          <w:color w:val="000000"/>
          <w:sz w:val="22"/>
          <w:szCs w:val="22"/>
        </w:rPr>
      </w:pPr>
      <w:r w:rsidRPr="00262957">
        <w:rPr>
          <w:color w:val="000000"/>
          <w:sz w:val="22"/>
          <w:szCs w:val="22"/>
        </w:rPr>
        <w:t>1.1.1.1. </w:t>
      </w:r>
      <w:r w:rsidRPr="00262957">
        <w:rPr>
          <w:b/>
          <w:bCs/>
          <w:color w:val="000000"/>
          <w:sz w:val="22"/>
          <w:szCs w:val="22"/>
        </w:rPr>
        <w:t>Bendrosios sąlygos</w:t>
      </w:r>
      <w:r w:rsidRPr="00262957">
        <w:rPr>
          <w:color w:val="000000"/>
          <w:sz w:val="22"/>
          <w:szCs w:val="22"/>
        </w:rPr>
        <w:t> –  Sutarties dalis, kuri vadinasi „Prekių pirkimo–pardavimo sutarties Bendrosios sąlygos“;</w:t>
      </w:r>
    </w:p>
    <w:p w14:paraId="691E61E1" w14:textId="77777777" w:rsidR="00592895" w:rsidRPr="00262957" w:rsidRDefault="00592895" w:rsidP="00592895">
      <w:pPr>
        <w:spacing w:line="257" w:lineRule="atLeast"/>
        <w:jc w:val="both"/>
        <w:rPr>
          <w:color w:val="000000"/>
          <w:sz w:val="22"/>
          <w:szCs w:val="22"/>
        </w:rPr>
      </w:pPr>
      <w:r w:rsidRPr="00262957">
        <w:rPr>
          <w:color w:val="000000"/>
          <w:sz w:val="22"/>
          <w:szCs w:val="22"/>
        </w:rPr>
        <w:t>1.1.1.2. </w:t>
      </w:r>
      <w:r w:rsidRPr="00262957">
        <w:rPr>
          <w:b/>
          <w:bCs/>
          <w:color w:val="000000"/>
          <w:sz w:val="22"/>
          <w:szCs w:val="22"/>
        </w:rPr>
        <w:t>Pirkėjas</w:t>
      </w:r>
      <w:r w:rsidRPr="00262957">
        <w:rPr>
          <w:color w:val="000000"/>
          <w:sz w:val="22"/>
          <w:szCs w:val="22"/>
        </w:rPr>
        <w:t> – asmuo, kuris Specialiosiose sąlygose yra įvardytas kaip Pirkėjas, įsigyjantis Specialiosiose sąlygose ir Sutarties prieduose nurodytas Prekes;</w:t>
      </w:r>
    </w:p>
    <w:p w14:paraId="4D9DDD90" w14:textId="77777777" w:rsidR="00592895" w:rsidRPr="00262957" w:rsidRDefault="00592895" w:rsidP="00592895">
      <w:pPr>
        <w:spacing w:line="257" w:lineRule="atLeast"/>
        <w:jc w:val="both"/>
        <w:rPr>
          <w:color w:val="000000"/>
          <w:sz w:val="22"/>
          <w:szCs w:val="22"/>
        </w:rPr>
      </w:pPr>
      <w:r w:rsidRPr="00262957">
        <w:rPr>
          <w:color w:val="000000"/>
          <w:sz w:val="22"/>
          <w:szCs w:val="22"/>
        </w:rPr>
        <w:t>1.1.1.3. </w:t>
      </w:r>
      <w:r w:rsidRPr="00262957">
        <w:rPr>
          <w:b/>
          <w:bCs/>
          <w:color w:val="000000"/>
          <w:sz w:val="22"/>
          <w:szCs w:val="22"/>
        </w:rPr>
        <w:t>Pradinės sutarties vertė </w:t>
      </w:r>
      <w:r w:rsidRPr="00262957">
        <w:rPr>
          <w:color w:val="000000"/>
          <w:sz w:val="22"/>
          <w:szCs w:val="22"/>
        </w:rPr>
        <w:t>– Specialiosiose sąlygose nurodyta</w:t>
      </w:r>
      <w:r w:rsidRPr="00262957">
        <w:rPr>
          <w:b/>
          <w:bCs/>
          <w:color w:val="000000"/>
          <w:sz w:val="22"/>
          <w:szCs w:val="22"/>
        </w:rPr>
        <w:t> </w:t>
      </w:r>
      <w:r w:rsidRPr="00262957">
        <w:rPr>
          <w:color w:val="000000"/>
          <w:sz w:val="22"/>
          <w:szCs w:val="22"/>
        </w:rPr>
        <w:t>vertė be pridėtinės vertės mokesčio (toliau – PVM);</w:t>
      </w:r>
    </w:p>
    <w:p w14:paraId="3C49BB93" w14:textId="77777777" w:rsidR="00592895" w:rsidRPr="00262957" w:rsidRDefault="00592895" w:rsidP="00592895">
      <w:pPr>
        <w:spacing w:line="257" w:lineRule="atLeast"/>
        <w:jc w:val="both"/>
        <w:rPr>
          <w:color w:val="000000"/>
          <w:sz w:val="22"/>
          <w:szCs w:val="22"/>
        </w:rPr>
      </w:pPr>
      <w:r w:rsidRPr="00262957">
        <w:rPr>
          <w:color w:val="000000"/>
          <w:sz w:val="22"/>
          <w:szCs w:val="22"/>
        </w:rPr>
        <w:t>1.1.1.4. </w:t>
      </w:r>
      <w:r w:rsidRPr="00262957">
        <w:rPr>
          <w:b/>
          <w:bCs/>
          <w:color w:val="000000"/>
          <w:sz w:val="22"/>
          <w:szCs w:val="22"/>
        </w:rPr>
        <w:t>Prekės</w:t>
      </w:r>
      <w:r w:rsidRPr="0026295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3ADBD35" w14:textId="77777777" w:rsidR="00592895" w:rsidRPr="00262957" w:rsidRDefault="00592895" w:rsidP="00592895">
      <w:pPr>
        <w:spacing w:line="257" w:lineRule="atLeast"/>
        <w:jc w:val="both"/>
        <w:rPr>
          <w:color w:val="000000"/>
          <w:sz w:val="22"/>
          <w:szCs w:val="22"/>
        </w:rPr>
      </w:pPr>
      <w:r w:rsidRPr="00262957">
        <w:rPr>
          <w:color w:val="000000"/>
          <w:sz w:val="22"/>
          <w:szCs w:val="22"/>
        </w:rPr>
        <w:t>1.1.1.5. </w:t>
      </w:r>
      <w:r w:rsidRPr="00262957">
        <w:rPr>
          <w:b/>
          <w:bCs/>
          <w:color w:val="000000"/>
          <w:sz w:val="22"/>
          <w:szCs w:val="22"/>
        </w:rPr>
        <w:t>Prekių perdavimo–priėmimo aktas </w:t>
      </w:r>
      <w:r w:rsidRPr="00262957">
        <w:rPr>
          <w:color w:val="000000"/>
          <w:sz w:val="22"/>
          <w:szCs w:val="22"/>
        </w:rPr>
        <w:t>– dokumentas,</w:t>
      </w:r>
      <w:r w:rsidRPr="00262957">
        <w:rPr>
          <w:b/>
          <w:bCs/>
          <w:color w:val="000000"/>
          <w:sz w:val="22"/>
          <w:szCs w:val="22"/>
        </w:rPr>
        <w:t> </w:t>
      </w:r>
      <w:r w:rsidRPr="0026295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B408D0B" w14:textId="77777777" w:rsidR="00592895" w:rsidRPr="00262957" w:rsidRDefault="00592895" w:rsidP="00592895">
      <w:pPr>
        <w:spacing w:line="257" w:lineRule="atLeast"/>
        <w:jc w:val="both"/>
        <w:rPr>
          <w:color w:val="000000"/>
          <w:sz w:val="22"/>
          <w:szCs w:val="22"/>
        </w:rPr>
      </w:pPr>
      <w:r w:rsidRPr="00262957">
        <w:rPr>
          <w:color w:val="000000"/>
          <w:sz w:val="22"/>
          <w:szCs w:val="22"/>
        </w:rPr>
        <w:t>1.1.1.6. </w:t>
      </w:r>
      <w:r w:rsidRPr="00262957">
        <w:rPr>
          <w:b/>
          <w:bCs/>
          <w:color w:val="000000"/>
          <w:sz w:val="22"/>
          <w:szCs w:val="22"/>
        </w:rPr>
        <w:t>Prekių trūkumai</w:t>
      </w:r>
      <w:r w:rsidRPr="0026295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66FC354" w14:textId="77777777" w:rsidR="00592895" w:rsidRPr="00262957" w:rsidRDefault="00592895" w:rsidP="00592895">
      <w:pPr>
        <w:spacing w:line="257" w:lineRule="atLeast"/>
        <w:jc w:val="both"/>
        <w:rPr>
          <w:color w:val="000000"/>
          <w:sz w:val="22"/>
          <w:szCs w:val="22"/>
        </w:rPr>
      </w:pPr>
      <w:r w:rsidRPr="00262957">
        <w:rPr>
          <w:color w:val="000000"/>
          <w:sz w:val="22"/>
          <w:szCs w:val="22"/>
        </w:rPr>
        <w:t>1.1.1.7. </w:t>
      </w:r>
      <w:r w:rsidRPr="00262957">
        <w:rPr>
          <w:b/>
          <w:bCs/>
          <w:color w:val="000000"/>
          <w:sz w:val="22"/>
          <w:szCs w:val="22"/>
        </w:rPr>
        <w:t>Sąskaita </w:t>
      </w:r>
      <w:r w:rsidRPr="00262957">
        <w:rPr>
          <w:color w:val="000000"/>
          <w:sz w:val="22"/>
          <w:szCs w:val="22"/>
        </w:rPr>
        <w:t>–</w:t>
      </w:r>
      <w:r w:rsidRPr="00262957">
        <w:rPr>
          <w:b/>
          <w:bCs/>
          <w:color w:val="000000"/>
          <w:sz w:val="22"/>
          <w:szCs w:val="22"/>
        </w:rPr>
        <w:t> </w:t>
      </w:r>
      <w:r w:rsidRPr="0026295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8A52963" w14:textId="77777777" w:rsidR="00592895" w:rsidRPr="00262957" w:rsidRDefault="00592895" w:rsidP="00592895">
      <w:pPr>
        <w:spacing w:line="257" w:lineRule="atLeast"/>
        <w:jc w:val="both"/>
        <w:rPr>
          <w:color w:val="000000"/>
          <w:sz w:val="22"/>
          <w:szCs w:val="22"/>
        </w:rPr>
      </w:pPr>
      <w:r w:rsidRPr="00262957">
        <w:rPr>
          <w:color w:val="000000"/>
          <w:sz w:val="22"/>
          <w:szCs w:val="22"/>
        </w:rPr>
        <w:t>1.1.1.8. </w:t>
      </w:r>
      <w:r w:rsidRPr="00262957">
        <w:rPr>
          <w:b/>
          <w:bCs/>
          <w:color w:val="000000"/>
          <w:sz w:val="22"/>
          <w:szCs w:val="22"/>
        </w:rPr>
        <w:t>Specialiosios sąlygos</w:t>
      </w:r>
      <w:r w:rsidRPr="0026295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3317375" w14:textId="77777777" w:rsidR="00592895" w:rsidRPr="00262957" w:rsidRDefault="00592895" w:rsidP="00592895">
      <w:pPr>
        <w:spacing w:line="257" w:lineRule="atLeast"/>
        <w:jc w:val="both"/>
        <w:rPr>
          <w:color w:val="000000"/>
          <w:sz w:val="22"/>
          <w:szCs w:val="22"/>
        </w:rPr>
      </w:pPr>
      <w:r w:rsidRPr="00262957">
        <w:rPr>
          <w:color w:val="000000"/>
          <w:sz w:val="22"/>
          <w:szCs w:val="22"/>
        </w:rPr>
        <w:t>1.1.1.9. </w:t>
      </w:r>
      <w:r w:rsidRPr="00262957">
        <w:rPr>
          <w:b/>
          <w:bCs/>
          <w:color w:val="000000"/>
          <w:sz w:val="22"/>
          <w:szCs w:val="22"/>
        </w:rPr>
        <w:t>Susitarimas </w:t>
      </w:r>
      <w:r w:rsidRPr="00262957">
        <w:rPr>
          <w:color w:val="000000"/>
          <w:sz w:val="22"/>
          <w:szCs w:val="22"/>
        </w:rPr>
        <w:t>– tai dokumentas, kurį Šalys sudaro keisdamos Sutarties sąlygas VPĮ leidžiama apimtimi;</w:t>
      </w:r>
    </w:p>
    <w:p w14:paraId="7B274E0E" w14:textId="77777777" w:rsidR="00592895" w:rsidRPr="00262957" w:rsidRDefault="00592895" w:rsidP="00592895">
      <w:pPr>
        <w:spacing w:line="257" w:lineRule="atLeast"/>
        <w:jc w:val="both"/>
        <w:rPr>
          <w:sz w:val="22"/>
          <w:szCs w:val="22"/>
        </w:rPr>
      </w:pPr>
      <w:r w:rsidRPr="00262957">
        <w:rPr>
          <w:sz w:val="22"/>
          <w:szCs w:val="22"/>
        </w:rPr>
        <w:t>1.1.1.10. </w:t>
      </w:r>
      <w:r w:rsidRPr="00262957">
        <w:rPr>
          <w:b/>
          <w:bCs/>
          <w:sz w:val="22"/>
          <w:szCs w:val="22"/>
        </w:rPr>
        <w:t>Sutarties kaina</w:t>
      </w:r>
      <w:r w:rsidRPr="00262957">
        <w:rPr>
          <w:sz w:val="22"/>
          <w:szCs w:val="22"/>
        </w:rPr>
        <w:t> – pagal Sutartį Tiekėjui mokėtina suma, įskaitant visus privalomus mokesčius ir išlaidas;</w:t>
      </w:r>
    </w:p>
    <w:p w14:paraId="2DEA6746" w14:textId="77777777" w:rsidR="00592895" w:rsidRPr="00262957" w:rsidRDefault="00592895" w:rsidP="00592895">
      <w:pPr>
        <w:spacing w:line="257" w:lineRule="atLeast"/>
        <w:jc w:val="both"/>
        <w:rPr>
          <w:color w:val="000000"/>
          <w:sz w:val="22"/>
          <w:szCs w:val="22"/>
        </w:rPr>
      </w:pPr>
      <w:r w:rsidRPr="00262957">
        <w:rPr>
          <w:color w:val="000000"/>
          <w:sz w:val="22"/>
          <w:szCs w:val="22"/>
        </w:rPr>
        <w:t>1.1.1.11. </w:t>
      </w:r>
      <w:r w:rsidRPr="00262957">
        <w:rPr>
          <w:b/>
          <w:bCs/>
          <w:color w:val="000000"/>
          <w:sz w:val="22"/>
          <w:szCs w:val="22"/>
        </w:rPr>
        <w:t>Sutarties sąlygos </w:t>
      </w:r>
      <w:r w:rsidRPr="00262957">
        <w:rPr>
          <w:color w:val="000000"/>
          <w:sz w:val="22"/>
          <w:szCs w:val="22"/>
        </w:rPr>
        <w:t>– Bendrosios sąlygos ir Specialiosios sąlygos kartu;</w:t>
      </w:r>
    </w:p>
    <w:p w14:paraId="1488A965" w14:textId="77777777" w:rsidR="00592895" w:rsidRPr="00262957" w:rsidRDefault="00592895" w:rsidP="00592895">
      <w:pPr>
        <w:spacing w:line="257" w:lineRule="atLeast"/>
        <w:jc w:val="both"/>
        <w:rPr>
          <w:color w:val="000000"/>
          <w:sz w:val="22"/>
          <w:szCs w:val="22"/>
        </w:rPr>
      </w:pPr>
      <w:r w:rsidRPr="00262957">
        <w:rPr>
          <w:color w:val="000000"/>
          <w:sz w:val="22"/>
          <w:szCs w:val="22"/>
        </w:rPr>
        <w:t>1.1.1.12. </w:t>
      </w:r>
      <w:r w:rsidRPr="00262957">
        <w:rPr>
          <w:b/>
          <w:bCs/>
          <w:color w:val="000000"/>
          <w:sz w:val="22"/>
          <w:szCs w:val="22"/>
        </w:rPr>
        <w:t>Sutartis </w:t>
      </w:r>
      <w:r w:rsidRPr="00262957">
        <w:rPr>
          <w:color w:val="000000"/>
          <w:sz w:val="22"/>
          <w:szCs w:val="22"/>
        </w:rPr>
        <w:t>– Prekių pirkimo–pardavimo sutartis, kurią sudaro Sutarties sąlygos, Specialiosiose sąlygose išvardyti priedai ir Susitarimai;</w:t>
      </w:r>
    </w:p>
    <w:p w14:paraId="59D74DAC" w14:textId="77777777" w:rsidR="00592895" w:rsidRPr="00262957" w:rsidRDefault="00592895" w:rsidP="00592895">
      <w:pPr>
        <w:spacing w:line="257" w:lineRule="atLeast"/>
        <w:jc w:val="both"/>
        <w:rPr>
          <w:color w:val="000000"/>
          <w:sz w:val="22"/>
          <w:szCs w:val="22"/>
        </w:rPr>
      </w:pPr>
      <w:r w:rsidRPr="00262957">
        <w:rPr>
          <w:color w:val="000000"/>
          <w:sz w:val="22"/>
          <w:szCs w:val="22"/>
        </w:rPr>
        <w:t>1.1.1.13. </w:t>
      </w:r>
      <w:r w:rsidRPr="00262957">
        <w:rPr>
          <w:b/>
          <w:bCs/>
          <w:color w:val="000000"/>
          <w:sz w:val="22"/>
          <w:szCs w:val="22"/>
        </w:rPr>
        <w:t>Šalis</w:t>
      </w:r>
      <w:r w:rsidRPr="00262957">
        <w:rPr>
          <w:color w:val="000000"/>
          <w:sz w:val="22"/>
          <w:szCs w:val="22"/>
        </w:rPr>
        <w:t> – Pirkėjas arba Tiekėjas, kiekvienas atskirai, priklausomai nuo konteksto;</w:t>
      </w:r>
    </w:p>
    <w:p w14:paraId="33CBB25A" w14:textId="77777777" w:rsidR="00592895" w:rsidRPr="00262957" w:rsidRDefault="00592895" w:rsidP="00592895">
      <w:pPr>
        <w:spacing w:line="257" w:lineRule="atLeast"/>
        <w:jc w:val="both"/>
        <w:rPr>
          <w:color w:val="000000"/>
          <w:sz w:val="22"/>
          <w:szCs w:val="22"/>
        </w:rPr>
      </w:pPr>
      <w:r w:rsidRPr="00262957">
        <w:rPr>
          <w:color w:val="000000"/>
          <w:sz w:val="22"/>
          <w:szCs w:val="22"/>
        </w:rPr>
        <w:t>1.1.1.14. </w:t>
      </w:r>
      <w:r w:rsidRPr="00262957">
        <w:rPr>
          <w:b/>
          <w:bCs/>
          <w:color w:val="000000"/>
          <w:sz w:val="22"/>
          <w:szCs w:val="22"/>
        </w:rPr>
        <w:t>Šalys</w:t>
      </w:r>
      <w:r w:rsidRPr="00262957">
        <w:rPr>
          <w:color w:val="000000"/>
          <w:sz w:val="22"/>
          <w:szCs w:val="22"/>
        </w:rPr>
        <w:t> – Pirkėjas ir Tiekėjas kartu;</w:t>
      </w:r>
    </w:p>
    <w:p w14:paraId="2885EBA2" w14:textId="77777777" w:rsidR="00592895" w:rsidRPr="00262957" w:rsidRDefault="00592895" w:rsidP="00592895">
      <w:pPr>
        <w:spacing w:line="257" w:lineRule="atLeast"/>
        <w:jc w:val="both"/>
        <w:rPr>
          <w:color w:val="000000"/>
          <w:sz w:val="22"/>
          <w:szCs w:val="22"/>
        </w:rPr>
      </w:pPr>
      <w:r w:rsidRPr="00262957">
        <w:rPr>
          <w:color w:val="000000"/>
          <w:sz w:val="22"/>
          <w:szCs w:val="22"/>
        </w:rPr>
        <w:t>1.1.1.15. </w:t>
      </w:r>
      <w:r w:rsidRPr="00262957">
        <w:rPr>
          <w:b/>
          <w:bCs/>
          <w:color w:val="000000"/>
          <w:sz w:val="22"/>
          <w:szCs w:val="22"/>
        </w:rPr>
        <w:t>Tiekėjas</w:t>
      </w:r>
      <w:r w:rsidRPr="00262957">
        <w:rPr>
          <w:color w:val="000000"/>
          <w:sz w:val="22"/>
          <w:szCs w:val="22"/>
        </w:rPr>
        <w:t> – asmuo, kuris Specialiosiose sąlygose yra įvardytas kaip Tiekėjas, tiekiantis Specialiosiose sąlygose nurodytas Prekes;</w:t>
      </w:r>
    </w:p>
    <w:p w14:paraId="34AD5D86" w14:textId="77777777" w:rsidR="00592895" w:rsidRPr="00262957" w:rsidRDefault="00592895" w:rsidP="00592895">
      <w:pPr>
        <w:spacing w:line="257" w:lineRule="atLeast"/>
        <w:jc w:val="both"/>
        <w:rPr>
          <w:color w:val="000000"/>
          <w:sz w:val="22"/>
          <w:szCs w:val="22"/>
        </w:rPr>
      </w:pPr>
      <w:r w:rsidRPr="00262957">
        <w:rPr>
          <w:color w:val="000000"/>
          <w:sz w:val="22"/>
          <w:szCs w:val="22"/>
        </w:rPr>
        <w:t>1.1.1.16. </w:t>
      </w:r>
      <w:r w:rsidRPr="00262957">
        <w:rPr>
          <w:b/>
          <w:bCs/>
          <w:color w:val="000000"/>
          <w:sz w:val="22"/>
          <w:szCs w:val="22"/>
        </w:rPr>
        <w:t>VPĮ </w:t>
      </w:r>
      <w:r w:rsidRPr="00262957">
        <w:rPr>
          <w:color w:val="000000"/>
          <w:sz w:val="22"/>
          <w:szCs w:val="22"/>
        </w:rPr>
        <w:t>– Lietuvos Respublikos viešųjų pirkimų įstatymas.</w:t>
      </w:r>
    </w:p>
    <w:p w14:paraId="79E9B5F1" w14:textId="77777777" w:rsidR="00592895" w:rsidRPr="00262957" w:rsidRDefault="00592895" w:rsidP="00592895">
      <w:pPr>
        <w:spacing w:line="257" w:lineRule="atLeast"/>
        <w:jc w:val="both"/>
        <w:rPr>
          <w:color w:val="000000"/>
          <w:sz w:val="22"/>
          <w:szCs w:val="22"/>
        </w:rPr>
      </w:pPr>
      <w:r w:rsidRPr="00262957">
        <w:rPr>
          <w:color w:val="000000"/>
          <w:sz w:val="22"/>
          <w:szCs w:val="22"/>
        </w:rPr>
        <w:t>1.1.1.17. Kitų Sutartyje didžiąja raide rašomų sąvokų reikšmės yra nurodytos Sutarties tekste.</w:t>
      </w:r>
    </w:p>
    <w:p w14:paraId="15F5DDB5" w14:textId="77777777" w:rsidR="00592895" w:rsidRPr="00262957" w:rsidRDefault="00592895" w:rsidP="00592895">
      <w:pPr>
        <w:spacing w:line="257" w:lineRule="atLeast"/>
        <w:jc w:val="both"/>
        <w:rPr>
          <w:color w:val="000000"/>
          <w:sz w:val="22"/>
          <w:szCs w:val="22"/>
        </w:rPr>
      </w:pPr>
      <w:r w:rsidRPr="00262957">
        <w:rPr>
          <w:color w:val="000000"/>
          <w:sz w:val="22"/>
          <w:szCs w:val="22"/>
        </w:rPr>
        <w:t>1.1.1.18. Sutartyje neapibrėžtos sąvokos suprantamos ir aiškinamos taip, kaip jas apibrėžia VPĮ ir kiti įstatymai bei teisės aktai, galiojantys Sutarties sudarymo ir vykdymo metu.</w:t>
      </w:r>
    </w:p>
    <w:p w14:paraId="144725AC" w14:textId="77777777" w:rsidR="00592895" w:rsidRPr="00262957" w:rsidRDefault="00592895" w:rsidP="00592895">
      <w:pPr>
        <w:spacing w:line="257" w:lineRule="atLeast"/>
        <w:jc w:val="both"/>
        <w:rPr>
          <w:color w:val="000000"/>
          <w:sz w:val="22"/>
          <w:szCs w:val="22"/>
        </w:rPr>
      </w:pPr>
      <w:r w:rsidRPr="00262957">
        <w:rPr>
          <w:color w:val="000000"/>
          <w:sz w:val="22"/>
          <w:szCs w:val="22"/>
        </w:rPr>
        <w:lastRenderedPageBreak/>
        <w:t>1.1.1.19. Kitos Sutartyje vartojamos sąvokos ir terminai turi bendrinę reikšmę arba artimiausią Sutarties pobūdžiui specialiąją reikšmę, jei Sutartyje nėra nustatyta ir paaiškinta kitokia jų reikšmė.</w:t>
      </w:r>
    </w:p>
    <w:p w14:paraId="087D04D0" w14:textId="77777777" w:rsidR="00592895" w:rsidRPr="00262957" w:rsidRDefault="00592895" w:rsidP="00592895">
      <w:pPr>
        <w:spacing w:line="257" w:lineRule="atLeast"/>
        <w:ind w:firstLine="62"/>
        <w:jc w:val="both"/>
        <w:rPr>
          <w:color w:val="000000"/>
          <w:sz w:val="22"/>
          <w:szCs w:val="22"/>
        </w:rPr>
      </w:pPr>
    </w:p>
    <w:p w14:paraId="3F2E646C"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1.2.  Sutarties aiškinimas</w:t>
      </w:r>
    </w:p>
    <w:p w14:paraId="71CF5A4C" w14:textId="77777777" w:rsidR="00592895" w:rsidRPr="00262957" w:rsidRDefault="00592895" w:rsidP="00592895">
      <w:pPr>
        <w:spacing w:line="257" w:lineRule="atLeast"/>
        <w:ind w:left="792" w:firstLine="62"/>
        <w:jc w:val="both"/>
        <w:rPr>
          <w:color w:val="000000"/>
          <w:sz w:val="22"/>
          <w:szCs w:val="22"/>
        </w:rPr>
      </w:pPr>
    </w:p>
    <w:p w14:paraId="3AC8185C" w14:textId="77777777" w:rsidR="00592895" w:rsidRPr="00262957" w:rsidRDefault="00592895" w:rsidP="00592895">
      <w:pPr>
        <w:spacing w:line="257" w:lineRule="atLeast"/>
        <w:jc w:val="both"/>
        <w:rPr>
          <w:color w:val="000000"/>
          <w:sz w:val="22"/>
          <w:szCs w:val="22"/>
        </w:rPr>
      </w:pPr>
      <w:r w:rsidRPr="00262957">
        <w:rPr>
          <w:color w:val="000000"/>
          <w:sz w:val="22"/>
          <w:szCs w:val="22"/>
        </w:rPr>
        <w:t>1.2.1. Sutartis yra sudaryta ir turi būti aiškinama pagal Lietuvos Respublikos teisės aktus.</w:t>
      </w:r>
    </w:p>
    <w:p w14:paraId="295B59EA" w14:textId="77777777" w:rsidR="00592895" w:rsidRPr="00262957" w:rsidRDefault="00592895" w:rsidP="00592895">
      <w:pPr>
        <w:spacing w:line="257" w:lineRule="atLeast"/>
        <w:jc w:val="both"/>
        <w:rPr>
          <w:color w:val="000000"/>
          <w:sz w:val="22"/>
          <w:szCs w:val="22"/>
        </w:rPr>
      </w:pPr>
      <w:r w:rsidRPr="00262957">
        <w:rPr>
          <w:color w:val="000000"/>
          <w:sz w:val="22"/>
          <w:szCs w:val="22"/>
        </w:rPr>
        <w:t>1.2.2. Jei Bendrosios sąlygos ir (ar) Specialiosios sąlygos prieštarauja VPĮ ir kitų teisės aktų reikalavimams, taikomos VPĮ ir kitų teisės aktų nuostatos.</w:t>
      </w:r>
    </w:p>
    <w:p w14:paraId="30952D57" w14:textId="77777777" w:rsidR="00592895" w:rsidRPr="00262957" w:rsidRDefault="00592895" w:rsidP="00592895">
      <w:pPr>
        <w:spacing w:line="257" w:lineRule="atLeast"/>
        <w:jc w:val="both"/>
        <w:rPr>
          <w:color w:val="000000"/>
          <w:sz w:val="22"/>
          <w:szCs w:val="22"/>
        </w:rPr>
      </w:pPr>
      <w:r w:rsidRPr="00262957">
        <w:rPr>
          <w:color w:val="000000"/>
          <w:sz w:val="22"/>
          <w:szCs w:val="22"/>
        </w:rPr>
        <w:t>1.2.3. Diena Sutartyje reiškia kalendorinę dieną.</w:t>
      </w:r>
    </w:p>
    <w:p w14:paraId="65F93972" w14:textId="77777777" w:rsidR="00592895" w:rsidRPr="00262957" w:rsidRDefault="00592895" w:rsidP="00592895">
      <w:pPr>
        <w:spacing w:line="257" w:lineRule="atLeast"/>
        <w:jc w:val="both"/>
        <w:rPr>
          <w:color w:val="000000"/>
          <w:sz w:val="22"/>
          <w:szCs w:val="22"/>
        </w:rPr>
      </w:pPr>
      <w:r w:rsidRPr="00262957">
        <w:rPr>
          <w:color w:val="000000"/>
          <w:sz w:val="22"/>
          <w:szCs w:val="22"/>
        </w:rPr>
        <w:t>1.2.4. Darbo diena Sutartyje reiškia bet kurią dieną, išskyrus šeštadienį, sekmadienį ir švenčių dienas Lietuvoje, nurodytas Lietuvos Respublikos darbo kodekse.</w:t>
      </w:r>
    </w:p>
    <w:p w14:paraId="251DB843" w14:textId="77777777" w:rsidR="00592895" w:rsidRPr="00262957" w:rsidRDefault="00592895" w:rsidP="00592895">
      <w:pPr>
        <w:spacing w:line="257" w:lineRule="atLeast"/>
        <w:jc w:val="both"/>
        <w:rPr>
          <w:color w:val="000000"/>
          <w:sz w:val="22"/>
          <w:szCs w:val="22"/>
        </w:rPr>
      </w:pPr>
      <w:r w:rsidRPr="00262957">
        <w:rPr>
          <w:color w:val="000000"/>
          <w:sz w:val="22"/>
          <w:szCs w:val="22"/>
        </w:rPr>
        <w:t>1.2.5. Terminai pagal Sutartį yra skaičiuojami metais, mėnesiais, savaitėmis, darbo dienomis, kalendorinėmis dienomis ir valandomis ir minutėmis.</w:t>
      </w:r>
    </w:p>
    <w:p w14:paraId="0032A0C2" w14:textId="77777777" w:rsidR="00592895" w:rsidRPr="00262957" w:rsidRDefault="00592895" w:rsidP="00592895">
      <w:pPr>
        <w:spacing w:line="257" w:lineRule="atLeast"/>
        <w:jc w:val="both"/>
        <w:rPr>
          <w:color w:val="000000"/>
          <w:sz w:val="22"/>
          <w:szCs w:val="22"/>
        </w:rPr>
      </w:pPr>
      <w:r w:rsidRPr="00262957">
        <w:rPr>
          <w:color w:val="000000"/>
          <w:sz w:val="22"/>
          <w:szCs w:val="22"/>
        </w:rPr>
        <w:t>1.2.6. Kvalifikacija, rėmimasis kitų ūkio subjektų pajėgumais, Prekių apimtis, peržiūra suprantami taip, kaip nustatyta VPĮ bei jį įgyvendinančiuose teisės aktuose.</w:t>
      </w:r>
    </w:p>
    <w:p w14:paraId="314DF1B8" w14:textId="77777777" w:rsidR="00592895" w:rsidRPr="00262957" w:rsidRDefault="00592895" w:rsidP="00592895">
      <w:pPr>
        <w:spacing w:line="257" w:lineRule="atLeast"/>
        <w:jc w:val="both"/>
        <w:rPr>
          <w:color w:val="000000"/>
          <w:sz w:val="22"/>
          <w:szCs w:val="22"/>
        </w:rPr>
      </w:pPr>
      <w:r w:rsidRPr="0026295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63EDF03" w14:textId="77777777" w:rsidR="00592895" w:rsidRPr="00262957" w:rsidRDefault="00592895" w:rsidP="00592895">
      <w:pPr>
        <w:spacing w:line="257" w:lineRule="atLeast"/>
        <w:jc w:val="both"/>
        <w:rPr>
          <w:color w:val="000000"/>
          <w:sz w:val="22"/>
          <w:szCs w:val="22"/>
        </w:rPr>
      </w:pPr>
      <w:r w:rsidRPr="00262957">
        <w:rPr>
          <w:color w:val="000000"/>
          <w:sz w:val="22"/>
          <w:szCs w:val="22"/>
        </w:rPr>
        <w:t>1.2.8. Informuoti, pranešti, įspėti arba atsakyti reiškia pateikti informaciją, pranešimą, įspėjimą arba atsakymą Bendrosiose ir (ar) Specialiosiose sąlygose nustatyta tvarka.</w:t>
      </w:r>
    </w:p>
    <w:p w14:paraId="04FE3CAD" w14:textId="77777777" w:rsidR="00592895" w:rsidRPr="00262957" w:rsidRDefault="00592895" w:rsidP="00592895">
      <w:pPr>
        <w:spacing w:line="257" w:lineRule="atLeast"/>
        <w:jc w:val="both"/>
        <w:rPr>
          <w:color w:val="000000"/>
          <w:sz w:val="22"/>
          <w:szCs w:val="22"/>
        </w:rPr>
      </w:pPr>
      <w:r w:rsidRPr="00262957">
        <w:rPr>
          <w:color w:val="000000"/>
          <w:sz w:val="22"/>
          <w:szCs w:val="22"/>
        </w:rPr>
        <w:t>1.2.9. Patvirtinti reiškia pateikti patvirtinimą raštu arba pasirašyti dokumentą be išlygų ar su išlygomis, išskyrus atvejus, kai asmuo, pasirašydamas dokumentą, nurodo, jog atsisako jį patvirtinti.</w:t>
      </w:r>
    </w:p>
    <w:p w14:paraId="286A705F" w14:textId="77777777" w:rsidR="00592895" w:rsidRPr="00262957" w:rsidRDefault="00592895" w:rsidP="00592895">
      <w:pPr>
        <w:spacing w:line="257" w:lineRule="atLeast"/>
        <w:jc w:val="both"/>
        <w:rPr>
          <w:color w:val="000000"/>
          <w:sz w:val="22"/>
          <w:szCs w:val="22"/>
        </w:rPr>
      </w:pPr>
      <w:r w:rsidRPr="00262957">
        <w:rPr>
          <w:color w:val="000000"/>
          <w:sz w:val="22"/>
          <w:szCs w:val="22"/>
        </w:rPr>
        <w:t>1.2.10. </w:t>
      </w:r>
      <w:r w:rsidRPr="0026295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665B6D8" w14:textId="77777777" w:rsidR="00592895" w:rsidRPr="00262957" w:rsidRDefault="00592895" w:rsidP="00592895">
      <w:pPr>
        <w:spacing w:line="257" w:lineRule="atLeast"/>
        <w:jc w:val="both"/>
        <w:rPr>
          <w:color w:val="000000"/>
          <w:sz w:val="22"/>
          <w:szCs w:val="22"/>
        </w:rPr>
      </w:pPr>
      <w:r w:rsidRPr="00262957">
        <w:rPr>
          <w:color w:val="000000"/>
          <w:sz w:val="22"/>
          <w:szCs w:val="22"/>
        </w:rPr>
        <w:t>1.2.11. </w:t>
      </w:r>
      <w:r w:rsidRPr="00262957">
        <w:rPr>
          <w:color w:val="000000"/>
          <w:sz w:val="22"/>
          <w:szCs w:val="22"/>
          <w:shd w:val="clear" w:color="auto" w:fill="FFFFFF"/>
        </w:rPr>
        <w:t>Jeigu Sutartyje nurodyta reikšmė skaičiais ir žodžiais skiriasi, vadovaujamasi žodžiais nurodyta reikšme.</w:t>
      </w:r>
    </w:p>
    <w:p w14:paraId="57243723" w14:textId="77777777" w:rsidR="00592895" w:rsidRPr="00262957" w:rsidRDefault="00592895" w:rsidP="00592895">
      <w:pPr>
        <w:spacing w:line="257" w:lineRule="atLeast"/>
        <w:jc w:val="both"/>
        <w:rPr>
          <w:color w:val="000000"/>
          <w:sz w:val="22"/>
          <w:szCs w:val="22"/>
        </w:rPr>
      </w:pPr>
      <w:r w:rsidRPr="00262957">
        <w:rPr>
          <w:color w:val="000000"/>
          <w:sz w:val="22"/>
          <w:szCs w:val="22"/>
        </w:rPr>
        <w:t>1.2.12. </w:t>
      </w:r>
      <w:r w:rsidRPr="00262957">
        <w:rPr>
          <w:color w:val="000000"/>
          <w:sz w:val="22"/>
          <w:szCs w:val="22"/>
          <w:shd w:val="clear" w:color="auto" w:fill="FFFFFF"/>
        </w:rPr>
        <w:t>Jei pateikiamos nuorodos į teisės aktus, turi būti taikomos aktualios teisės aktų redakcijos, jeigu nenurodyta kitaip.</w:t>
      </w:r>
    </w:p>
    <w:p w14:paraId="23641C2C" w14:textId="77777777" w:rsidR="00592895" w:rsidRPr="00262957" w:rsidRDefault="00592895" w:rsidP="00592895">
      <w:pPr>
        <w:spacing w:line="257" w:lineRule="atLeast"/>
        <w:ind w:firstLine="62"/>
        <w:jc w:val="both"/>
        <w:rPr>
          <w:color w:val="000000"/>
          <w:sz w:val="22"/>
          <w:szCs w:val="22"/>
        </w:rPr>
      </w:pPr>
    </w:p>
    <w:p w14:paraId="52999162"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1.3. Dokumentų viršenybė</w:t>
      </w:r>
    </w:p>
    <w:p w14:paraId="686B4ECA" w14:textId="77777777" w:rsidR="00592895" w:rsidRPr="00262957" w:rsidRDefault="00592895" w:rsidP="00592895">
      <w:pPr>
        <w:spacing w:line="257" w:lineRule="atLeast"/>
        <w:ind w:firstLine="62"/>
        <w:jc w:val="both"/>
        <w:rPr>
          <w:color w:val="000000"/>
          <w:sz w:val="22"/>
          <w:szCs w:val="22"/>
        </w:rPr>
      </w:pPr>
    </w:p>
    <w:p w14:paraId="77BA94B0" w14:textId="77777777" w:rsidR="00592895" w:rsidRPr="00262957" w:rsidRDefault="00592895" w:rsidP="00592895">
      <w:pPr>
        <w:spacing w:line="257" w:lineRule="atLeast"/>
        <w:jc w:val="both"/>
        <w:rPr>
          <w:color w:val="000000"/>
          <w:sz w:val="22"/>
          <w:szCs w:val="22"/>
        </w:rPr>
      </w:pPr>
      <w:r w:rsidRPr="0026295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BE72710" w14:textId="77777777" w:rsidR="00592895" w:rsidRPr="00262957" w:rsidRDefault="00592895" w:rsidP="00592895">
      <w:pPr>
        <w:spacing w:line="276" w:lineRule="atLeast"/>
        <w:jc w:val="both"/>
        <w:rPr>
          <w:color w:val="000000"/>
          <w:sz w:val="22"/>
          <w:szCs w:val="22"/>
        </w:rPr>
      </w:pPr>
      <w:r w:rsidRPr="00262957">
        <w:rPr>
          <w:color w:val="000000"/>
          <w:sz w:val="22"/>
          <w:szCs w:val="22"/>
        </w:rPr>
        <w:t>1.3.1.1. Techninė specifikacija;</w:t>
      </w:r>
    </w:p>
    <w:p w14:paraId="7DD265DA" w14:textId="77777777" w:rsidR="00592895" w:rsidRPr="00262957" w:rsidRDefault="00592895" w:rsidP="00592895">
      <w:pPr>
        <w:spacing w:line="276" w:lineRule="atLeast"/>
        <w:jc w:val="both"/>
        <w:rPr>
          <w:color w:val="000000"/>
          <w:sz w:val="22"/>
          <w:szCs w:val="22"/>
        </w:rPr>
      </w:pPr>
      <w:r w:rsidRPr="00262957">
        <w:rPr>
          <w:color w:val="000000"/>
          <w:sz w:val="22"/>
          <w:szCs w:val="22"/>
        </w:rPr>
        <w:t>1.3.1.2. Specialiosios sąlygos;</w:t>
      </w:r>
    </w:p>
    <w:p w14:paraId="0B9A629F" w14:textId="77777777" w:rsidR="00592895" w:rsidRPr="00262957" w:rsidRDefault="00592895" w:rsidP="00592895">
      <w:pPr>
        <w:spacing w:line="276" w:lineRule="atLeast"/>
        <w:jc w:val="both"/>
        <w:rPr>
          <w:color w:val="000000"/>
          <w:sz w:val="22"/>
          <w:szCs w:val="22"/>
        </w:rPr>
      </w:pPr>
      <w:r w:rsidRPr="00262957">
        <w:rPr>
          <w:color w:val="000000"/>
          <w:sz w:val="22"/>
          <w:szCs w:val="22"/>
        </w:rPr>
        <w:t>1.3.1.3. Bendrosios sąlygos;</w:t>
      </w:r>
    </w:p>
    <w:p w14:paraId="3CC61C25" w14:textId="77777777" w:rsidR="00592895" w:rsidRPr="00262957" w:rsidRDefault="00592895" w:rsidP="00592895">
      <w:pPr>
        <w:spacing w:line="276" w:lineRule="atLeast"/>
        <w:jc w:val="both"/>
        <w:rPr>
          <w:color w:val="000000"/>
          <w:sz w:val="22"/>
          <w:szCs w:val="22"/>
        </w:rPr>
      </w:pPr>
      <w:r w:rsidRPr="00262957">
        <w:rPr>
          <w:color w:val="000000"/>
          <w:sz w:val="22"/>
          <w:szCs w:val="22"/>
        </w:rPr>
        <w:t>1.3.1.4. Pirkimo dokumentai (išskyrus techninę specifikaciją);</w:t>
      </w:r>
    </w:p>
    <w:p w14:paraId="17327BA1" w14:textId="77777777" w:rsidR="00592895" w:rsidRPr="00262957" w:rsidRDefault="00592895" w:rsidP="00592895">
      <w:pPr>
        <w:spacing w:line="276" w:lineRule="atLeast"/>
        <w:jc w:val="both"/>
        <w:rPr>
          <w:color w:val="000000"/>
          <w:sz w:val="22"/>
          <w:szCs w:val="22"/>
        </w:rPr>
      </w:pPr>
      <w:r w:rsidRPr="00262957">
        <w:rPr>
          <w:color w:val="000000"/>
          <w:sz w:val="22"/>
          <w:szCs w:val="22"/>
        </w:rPr>
        <w:t>1.3.1.5. Pasiūlymas;</w:t>
      </w:r>
    </w:p>
    <w:p w14:paraId="06BD8E35" w14:textId="77777777" w:rsidR="00592895" w:rsidRPr="00262957" w:rsidRDefault="00592895" w:rsidP="00592895">
      <w:pPr>
        <w:spacing w:line="276" w:lineRule="atLeast"/>
        <w:jc w:val="both"/>
        <w:rPr>
          <w:color w:val="000000"/>
          <w:sz w:val="22"/>
          <w:szCs w:val="22"/>
        </w:rPr>
      </w:pPr>
      <w:r w:rsidRPr="00262957">
        <w:rPr>
          <w:color w:val="000000"/>
          <w:sz w:val="22"/>
          <w:szCs w:val="22"/>
        </w:rPr>
        <w:t>1.3.1.6. Kiti Specialiosiose sąlygose išvardinti priedai.</w:t>
      </w:r>
    </w:p>
    <w:p w14:paraId="31053C01" w14:textId="77777777" w:rsidR="00592895" w:rsidRPr="00262957" w:rsidRDefault="00592895" w:rsidP="00592895">
      <w:pPr>
        <w:spacing w:line="257" w:lineRule="atLeast"/>
        <w:jc w:val="both"/>
        <w:rPr>
          <w:color w:val="000000"/>
          <w:sz w:val="22"/>
          <w:szCs w:val="22"/>
        </w:rPr>
      </w:pPr>
      <w:r w:rsidRPr="00262957">
        <w:rPr>
          <w:color w:val="000000"/>
          <w:sz w:val="22"/>
          <w:szCs w:val="22"/>
        </w:rPr>
        <w:t>1.3.2. Tuo atveju, kai Šalių Susitarimu yra keičiamos Sutarties sąlygos, naujai sutartos Sutarties sąlygos turi viršenybę prieš pakeistąsias.</w:t>
      </w:r>
    </w:p>
    <w:p w14:paraId="30DBC768" w14:textId="77777777" w:rsidR="00592895" w:rsidRPr="00262957" w:rsidRDefault="00592895" w:rsidP="00592895">
      <w:pPr>
        <w:spacing w:line="257" w:lineRule="atLeast"/>
        <w:jc w:val="both"/>
        <w:rPr>
          <w:color w:val="000000"/>
          <w:sz w:val="22"/>
          <w:szCs w:val="22"/>
        </w:rPr>
      </w:pPr>
      <w:r w:rsidRPr="0026295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7A7DC0D6"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1.3.4. Jeigu Šalys susitaria dėl naujo priedo, Šalys turi sutarti dėl naujojo priedo įtraukimo į priedų sąrašą vietos ir jo reikšmės aiškinant Sutartį. Jeigu naujas priedas yra įterpiamas į priedų sąrašą, jam turi būti </w:t>
      </w:r>
      <w:r w:rsidRPr="00262957">
        <w:rPr>
          <w:color w:val="000000"/>
          <w:sz w:val="22"/>
          <w:szCs w:val="22"/>
        </w:rPr>
        <w:lastRenderedPageBreak/>
        <w:t>suteikiamas eilės numeris su viršutiniu indeksu, atsižvelgiant į priedų eiliškumą ir svarbą (pavyzdžiui, priedas Nr. 4</w:t>
      </w:r>
      <w:r w:rsidRPr="00262957">
        <w:rPr>
          <w:color w:val="000000"/>
          <w:sz w:val="22"/>
          <w:szCs w:val="22"/>
          <w:vertAlign w:val="superscript"/>
        </w:rPr>
        <w:t>1</w:t>
      </w:r>
      <w:r w:rsidRPr="00262957">
        <w:rPr>
          <w:color w:val="000000"/>
          <w:sz w:val="22"/>
          <w:szCs w:val="22"/>
        </w:rPr>
        <w:t>).</w:t>
      </w:r>
    </w:p>
    <w:p w14:paraId="455BCCB3" w14:textId="77777777" w:rsidR="00592895" w:rsidRPr="00262957" w:rsidRDefault="00592895" w:rsidP="00592895">
      <w:pPr>
        <w:spacing w:line="257" w:lineRule="atLeast"/>
        <w:ind w:firstLine="62"/>
        <w:jc w:val="both"/>
        <w:rPr>
          <w:color w:val="000000"/>
          <w:sz w:val="22"/>
          <w:szCs w:val="22"/>
        </w:rPr>
      </w:pPr>
    </w:p>
    <w:p w14:paraId="6DC8CBB6"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2.  SUTARTIES DALYKAS</w:t>
      </w:r>
    </w:p>
    <w:p w14:paraId="4B3BF968" w14:textId="77777777" w:rsidR="00592895" w:rsidRPr="00262957" w:rsidRDefault="00592895" w:rsidP="00592895">
      <w:pPr>
        <w:spacing w:line="257" w:lineRule="atLeast"/>
        <w:ind w:firstLine="62"/>
        <w:jc w:val="both"/>
        <w:rPr>
          <w:color w:val="000000"/>
          <w:sz w:val="22"/>
          <w:szCs w:val="22"/>
        </w:rPr>
      </w:pPr>
    </w:p>
    <w:p w14:paraId="56DBE106" w14:textId="77777777" w:rsidR="00592895" w:rsidRPr="00262957" w:rsidRDefault="00592895" w:rsidP="00592895">
      <w:pPr>
        <w:spacing w:line="257" w:lineRule="atLeast"/>
        <w:jc w:val="both"/>
        <w:rPr>
          <w:color w:val="000000"/>
          <w:sz w:val="22"/>
          <w:szCs w:val="22"/>
        </w:rPr>
      </w:pPr>
      <w:r w:rsidRPr="0026295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C547FA4" w14:textId="77777777" w:rsidR="00592895" w:rsidRPr="00262957" w:rsidRDefault="00592895" w:rsidP="00592895">
      <w:pPr>
        <w:spacing w:line="257" w:lineRule="atLeast"/>
        <w:jc w:val="both"/>
        <w:rPr>
          <w:color w:val="000000"/>
          <w:sz w:val="22"/>
          <w:szCs w:val="22"/>
        </w:rPr>
      </w:pPr>
      <w:r w:rsidRPr="00262957">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0B195F6" w14:textId="77777777" w:rsidR="00592895" w:rsidRPr="00262957" w:rsidRDefault="00592895" w:rsidP="00592895">
      <w:pPr>
        <w:spacing w:line="257" w:lineRule="atLeast"/>
        <w:jc w:val="both"/>
        <w:rPr>
          <w:color w:val="000000"/>
          <w:sz w:val="22"/>
          <w:szCs w:val="22"/>
        </w:rPr>
      </w:pPr>
      <w:r w:rsidRPr="00262957">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7D2E0FA" w14:textId="77777777" w:rsidR="00592895" w:rsidRPr="00262957" w:rsidRDefault="00592895" w:rsidP="00592895">
      <w:pPr>
        <w:spacing w:line="257" w:lineRule="atLeast"/>
        <w:ind w:firstLine="62"/>
        <w:jc w:val="both"/>
        <w:rPr>
          <w:color w:val="000000"/>
          <w:sz w:val="22"/>
          <w:szCs w:val="22"/>
        </w:rPr>
      </w:pPr>
    </w:p>
    <w:p w14:paraId="100D8BCC"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3.  TIEKĖJAS IR KITI SUTARTIES VYKDYMUI PASITELKIAMI ASMENYS</w:t>
      </w:r>
    </w:p>
    <w:p w14:paraId="72B8D4B1" w14:textId="77777777" w:rsidR="00592895" w:rsidRPr="00262957" w:rsidRDefault="00592895" w:rsidP="00592895">
      <w:pPr>
        <w:spacing w:line="257" w:lineRule="atLeast"/>
        <w:ind w:firstLine="62"/>
        <w:rPr>
          <w:color w:val="000000"/>
          <w:sz w:val="22"/>
          <w:szCs w:val="22"/>
        </w:rPr>
      </w:pPr>
    </w:p>
    <w:p w14:paraId="37C4845C"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3.1.  Kvalifikacija ir kiti Tiekėjo pasiūlymu prisiimti įsipareigojimai</w:t>
      </w:r>
    </w:p>
    <w:p w14:paraId="09169338" w14:textId="77777777" w:rsidR="00592895" w:rsidRPr="00262957" w:rsidRDefault="00592895" w:rsidP="00592895">
      <w:pPr>
        <w:spacing w:line="257" w:lineRule="atLeast"/>
        <w:ind w:firstLine="62"/>
        <w:jc w:val="both"/>
        <w:rPr>
          <w:color w:val="000000"/>
          <w:sz w:val="22"/>
          <w:szCs w:val="22"/>
        </w:rPr>
      </w:pPr>
    </w:p>
    <w:p w14:paraId="421A7DFF" w14:textId="77777777" w:rsidR="00592895" w:rsidRPr="00262957" w:rsidRDefault="00592895" w:rsidP="00592895">
      <w:pPr>
        <w:spacing w:line="257" w:lineRule="atLeast"/>
        <w:jc w:val="both"/>
        <w:rPr>
          <w:color w:val="000000"/>
          <w:sz w:val="22"/>
          <w:szCs w:val="22"/>
        </w:rPr>
      </w:pPr>
      <w:r w:rsidRPr="0026295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0D607163"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3.1.1.1. turėtų teisę verstis ta veikla, kuri yra reikalinga Sutarčiai įvykdyti. </w:t>
      </w:r>
      <w:r w:rsidRPr="00262957">
        <w:rPr>
          <w:rFonts w:eastAsia="Arial"/>
          <w:kern w:val="2"/>
          <w:sz w:val="22"/>
          <w:szCs w:val="22"/>
        </w:rPr>
        <w:t>Pirkėjui pareikalavus, Tiekėjas turi pateikti dokumentus, įrodančius, kad Sutartį vykdo tik tokią teisę turintys asmenys</w:t>
      </w:r>
      <w:r w:rsidRPr="00262957">
        <w:rPr>
          <w:color w:val="000000"/>
          <w:sz w:val="22"/>
          <w:szCs w:val="22"/>
        </w:rPr>
        <w:t>;</w:t>
      </w:r>
    </w:p>
    <w:p w14:paraId="47EA9CF6" w14:textId="77777777" w:rsidR="00592895" w:rsidRPr="00262957" w:rsidRDefault="00592895" w:rsidP="00592895">
      <w:pPr>
        <w:spacing w:line="257" w:lineRule="atLeast"/>
        <w:jc w:val="both"/>
        <w:rPr>
          <w:color w:val="000000"/>
          <w:sz w:val="22"/>
          <w:szCs w:val="22"/>
        </w:rPr>
      </w:pPr>
      <w:r w:rsidRPr="00262957">
        <w:rPr>
          <w:color w:val="000000"/>
          <w:sz w:val="22"/>
          <w:szCs w:val="22"/>
        </w:rPr>
        <w:t>3.1.1.2. atitiktų tiekėjų kvalifikacijai pirkimo dokumentuose nustatytus reikalavimus bei neturėtų pirkimo dokumentuose nustatytų pašalinimo pagrindų;</w:t>
      </w:r>
    </w:p>
    <w:p w14:paraId="0E94537A"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262957">
        <w:rPr>
          <w:rFonts w:eastAsia="Arial"/>
          <w:kern w:val="2"/>
          <w:sz w:val="22"/>
          <w:szCs w:val="22"/>
        </w:rPr>
        <w:t xml:space="preserve">(toliau – </w:t>
      </w:r>
      <w:r w:rsidRPr="00262957">
        <w:rPr>
          <w:rFonts w:eastAsia="Arial"/>
          <w:b/>
          <w:bCs/>
          <w:kern w:val="2"/>
          <w:sz w:val="22"/>
          <w:szCs w:val="22"/>
        </w:rPr>
        <w:t>Kokybiniai kriterijai</w:t>
      </w:r>
      <w:r w:rsidRPr="00262957">
        <w:rPr>
          <w:rFonts w:eastAsia="Arial"/>
          <w:kern w:val="2"/>
          <w:sz w:val="22"/>
          <w:szCs w:val="22"/>
        </w:rPr>
        <w:t>),</w:t>
      </w:r>
      <w:r w:rsidRPr="00262957">
        <w:rPr>
          <w:color w:val="000000"/>
          <w:sz w:val="22"/>
          <w:szCs w:val="22"/>
        </w:rPr>
        <w:t xml:space="preserve"> reikšmes ir parametrus</w:t>
      </w:r>
      <w:r w:rsidRPr="00262957">
        <w:rPr>
          <w:color w:val="000000"/>
          <w:kern w:val="2"/>
          <w:sz w:val="22"/>
          <w:szCs w:val="22"/>
        </w:rPr>
        <w:t xml:space="preserve">. </w:t>
      </w:r>
      <w:r w:rsidRPr="00262957">
        <w:rPr>
          <w:rFonts w:eastAsia="Arial"/>
          <w:kern w:val="2"/>
          <w:sz w:val="22"/>
          <w:szCs w:val="22"/>
        </w:rPr>
        <w:t>Šiame papunktyje nurodytų įsipareigojimų laikymosi tikrinimo tvarka nustatoma Specialiosiose sąlygose;</w:t>
      </w:r>
    </w:p>
    <w:p w14:paraId="6B531515" w14:textId="77777777" w:rsidR="00592895" w:rsidRPr="00262957" w:rsidRDefault="00592895" w:rsidP="00592895">
      <w:pPr>
        <w:spacing w:line="257" w:lineRule="atLeast"/>
        <w:jc w:val="both"/>
        <w:rPr>
          <w:color w:val="000000"/>
          <w:sz w:val="22"/>
          <w:szCs w:val="22"/>
        </w:rPr>
      </w:pPr>
      <w:r w:rsidRPr="0026295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6D5CB572" w14:textId="77777777" w:rsidR="00592895" w:rsidRPr="00262957" w:rsidRDefault="00592895" w:rsidP="00592895">
      <w:pPr>
        <w:spacing w:line="257" w:lineRule="atLeast"/>
        <w:jc w:val="both"/>
        <w:rPr>
          <w:color w:val="000000"/>
          <w:sz w:val="22"/>
          <w:szCs w:val="22"/>
        </w:rPr>
      </w:pPr>
      <w:r w:rsidRPr="00262957">
        <w:rPr>
          <w:color w:val="000000"/>
          <w:sz w:val="22"/>
          <w:szCs w:val="22"/>
        </w:rPr>
        <w:t>3.1.1.5. </w:t>
      </w:r>
      <w:r w:rsidRPr="00262957">
        <w:rPr>
          <w:color w:val="000000"/>
          <w:sz w:val="22"/>
          <w:szCs w:val="22"/>
          <w:shd w:val="clear" w:color="auto" w:fill="FFFFFF"/>
        </w:rPr>
        <w:t xml:space="preserve">atitiktų nacionalinio saugumo interesus </w:t>
      </w:r>
      <w:r w:rsidRPr="00262957">
        <w:rPr>
          <w:rFonts w:eastAsia="Arial"/>
          <w:kern w:val="2"/>
          <w:sz w:val="22"/>
          <w:szCs w:val="22"/>
        </w:rPr>
        <w:t>bei nebūtų registruotas (nuolat gyvenantis ar turintis pilietybę) nepatikimomis laikomose valstybėse ar teritorijose</w:t>
      </w:r>
      <w:r w:rsidRPr="00262957">
        <w:rPr>
          <w:color w:val="000000"/>
          <w:sz w:val="22"/>
          <w:szCs w:val="22"/>
          <w:shd w:val="clear" w:color="auto" w:fill="FFFFFF"/>
        </w:rPr>
        <w:t>, jei tokie reikalavimai buvo numatyti pirkimo dokumentuose</w:t>
      </w:r>
      <w:r w:rsidRPr="00262957">
        <w:rPr>
          <w:color w:val="000000"/>
          <w:sz w:val="22"/>
          <w:szCs w:val="22"/>
        </w:rPr>
        <w:t>.</w:t>
      </w:r>
    </w:p>
    <w:p w14:paraId="18A9C922" w14:textId="77777777" w:rsidR="00592895" w:rsidRPr="00262957" w:rsidRDefault="00592895" w:rsidP="00592895">
      <w:pPr>
        <w:jc w:val="both"/>
        <w:rPr>
          <w:color w:val="000000"/>
          <w:sz w:val="22"/>
          <w:szCs w:val="22"/>
        </w:rPr>
      </w:pPr>
      <w:r w:rsidRPr="00262957">
        <w:rPr>
          <w:color w:val="000000"/>
          <w:sz w:val="22"/>
          <w:szCs w:val="22"/>
        </w:rPr>
        <w:t xml:space="preserve">3.1.2. Tuo atveju, kai Tiekėjas yra jungtinės veiklos </w:t>
      </w:r>
      <w:r w:rsidRPr="00262957">
        <w:rPr>
          <w:rFonts w:eastAsia="Arial"/>
          <w:kern w:val="2"/>
          <w:sz w:val="22"/>
          <w:szCs w:val="22"/>
        </w:rPr>
        <w:t>sutarties pagrindu veikianti tiekėjų grupė</w:t>
      </w:r>
      <w:r w:rsidRPr="00262957">
        <w:rPr>
          <w:color w:val="000000"/>
          <w:sz w:val="22"/>
          <w:szCs w:val="22"/>
        </w:rPr>
        <w:t>, jos nariai Pirkėjui už Sutarties vykdymą atsako solidariai. </w:t>
      </w:r>
      <w:r w:rsidRPr="00262957">
        <w:rPr>
          <w:color w:val="000000"/>
          <w:sz w:val="22"/>
          <w:szCs w:val="22"/>
          <w:shd w:val="clear" w:color="auto" w:fill="FFFFFF"/>
        </w:rPr>
        <w:t>Jeigu Tiekėjas remiasi </w:t>
      </w:r>
      <w:r w:rsidRPr="00262957">
        <w:rPr>
          <w:color w:val="000000"/>
          <w:sz w:val="22"/>
          <w:szCs w:val="22"/>
        </w:rPr>
        <w:t>ūkio </w:t>
      </w:r>
      <w:r w:rsidRPr="00262957">
        <w:rPr>
          <w:color w:val="000000"/>
          <w:sz w:val="22"/>
          <w:szCs w:val="22"/>
          <w:shd w:val="clear" w:color="auto" w:fill="FFFFFF"/>
        </w:rPr>
        <w:t>subjektų pajėgumais, siekdamas atitikti finansinio ir ekonominio pajėgumo reikalavimus, Tiekėjas su tokiais </w:t>
      </w:r>
      <w:r w:rsidRPr="00262957">
        <w:rPr>
          <w:color w:val="000000"/>
          <w:sz w:val="22"/>
          <w:szCs w:val="22"/>
        </w:rPr>
        <w:t>ūkio </w:t>
      </w:r>
      <w:r w:rsidRPr="00262957">
        <w:rPr>
          <w:color w:val="000000"/>
          <w:sz w:val="22"/>
          <w:szCs w:val="22"/>
          <w:shd w:val="clear" w:color="auto" w:fill="FFFFFF"/>
        </w:rPr>
        <w:t>subjektais už Sutarties vykdymą atsako solidariai (jeigu to buvo reikalaujama pirkimo dokumentuose).</w:t>
      </w:r>
    </w:p>
    <w:p w14:paraId="4495D46D" w14:textId="77777777" w:rsidR="00592895" w:rsidRPr="00262957" w:rsidRDefault="00592895" w:rsidP="00592895">
      <w:pPr>
        <w:jc w:val="both"/>
        <w:rPr>
          <w:color w:val="000000"/>
          <w:sz w:val="22"/>
          <w:szCs w:val="22"/>
        </w:rPr>
      </w:pPr>
      <w:r w:rsidRPr="0026295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303207B" w14:textId="77777777" w:rsidR="00592895" w:rsidRPr="00262957" w:rsidRDefault="00592895" w:rsidP="00592895">
      <w:pPr>
        <w:spacing w:line="257" w:lineRule="atLeast"/>
        <w:ind w:firstLine="62"/>
        <w:jc w:val="both"/>
        <w:rPr>
          <w:color w:val="000000"/>
          <w:sz w:val="22"/>
          <w:szCs w:val="22"/>
        </w:rPr>
      </w:pPr>
    </w:p>
    <w:p w14:paraId="6A01E214"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3.2.</w:t>
      </w:r>
      <w:r w:rsidRPr="00262957">
        <w:rPr>
          <w:color w:val="000000"/>
          <w:sz w:val="22"/>
          <w:szCs w:val="22"/>
        </w:rPr>
        <w:t xml:space="preserve">  </w:t>
      </w:r>
      <w:r w:rsidRPr="00262957">
        <w:rPr>
          <w:b/>
          <w:bCs/>
          <w:color w:val="000000"/>
          <w:sz w:val="22"/>
          <w:szCs w:val="22"/>
        </w:rPr>
        <w:t>Subtiekėjų bei specialistų pasitelkimas ir keitimas</w:t>
      </w:r>
    </w:p>
    <w:p w14:paraId="654AF979" w14:textId="77777777" w:rsidR="00592895" w:rsidRPr="00262957" w:rsidRDefault="00592895" w:rsidP="00592895">
      <w:pPr>
        <w:spacing w:line="257" w:lineRule="atLeast"/>
        <w:ind w:firstLine="62"/>
        <w:jc w:val="both"/>
        <w:rPr>
          <w:color w:val="000000"/>
          <w:sz w:val="22"/>
          <w:szCs w:val="22"/>
        </w:rPr>
      </w:pPr>
    </w:p>
    <w:p w14:paraId="0851797E" w14:textId="77777777" w:rsidR="00592895" w:rsidRPr="00262957" w:rsidRDefault="00592895" w:rsidP="00592895">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262957">
        <w:rPr>
          <w:rFonts w:eastAsia="Arial"/>
          <w:kern w:val="2"/>
          <w:sz w:val="22"/>
          <w:szCs w:val="22"/>
        </w:rPr>
        <w:t xml:space="preserve">3.2.1. Tiekėjas įsipareigoja užtikrinti, kad Sutartį vykdys pirkime pasiūlyti ir kvalifikacijos bei kitus </w:t>
      </w:r>
      <w:r w:rsidRPr="00262957">
        <w:rPr>
          <w:rFonts w:eastAsia="Arial"/>
          <w:kern w:val="2"/>
          <w:sz w:val="22"/>
          <w:szCs w:val="22"/>
        </w:rPr>
        <w:lastRenderedPageBreak/>
        <w:t>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8AE84C8" w14:textId="77777777" w:rsidR="00592895" w:rsidRPr="00262957" w:rsidRDefault="00592895" w:rsidP="00592895">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262957">
        <w:rPr>
          <w:rFonts w:eastAsia="Arial"/>
          <w:kern w:val="2"/>
          <w:sz w:val="22"/>
          <w:szCs w:val="22"/>
        </w:rPr>
        <w:t>3.2.2. Sutarties vykdymui pasitelkiami subtiekėjai ir (ar) specialistai (jeigu tokie pasitelkiami) nurodomi Specialiosiose sąlygose.</w:t>
      </w:r>
    </w:p>
    <w:p w14:paraId="1A28B45E" w14:textId="77777777" w:rsidR="00592895" w:rsidRPr="00262957" w:rsidRDefault="00592895" w:rsidP="00592895">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262957">
        <w:rPr>
          <w:rFonts w:eastAsia="Arial"/>
          <w:kern w:val="2"/>
          <w:sz w:val="22"/>
          <w:szCs w:val="22"/>
        </w:rPr>
        <w:t>3.2.3. Tiekėjas gali keisti ir (ar) pasitelkti subtiekėjus ir (ar) specialistus šiame Sutarties poskyryje nustatytais atvejais ir tvarka.</w:t>
      </w:r>
    </w:p>
    <w:p w14:paraId="269C271B" w14:textId="77777777" w:rsidR="00592895" w:rsidRPr="00262957" w:rsidRDefault="00592895" w:rsidP="00592895">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262957">
        <w:rPr>
          <w:rFonts w:eastAsia="Cambria"/>
          <w:kern w:val="2"/>
          <w:sz w:val="22"/>
          <w:szCs w:val="22"/>
        </w:rPr>
        <w:t>3.2.4. Naujas subtiekėjas ar specialistas gali pradėti vykdyti jiems Tiekėjo pavestus įsipareigojimus pagal Sutartį ne anksčiau, nei bus pasirašytas Susitarimas.</w:t>
      </w:r>
    </w:p>
    <w:p w14:paraId="4F95100C" w14:textId="77777777" w:rsidR="00592895" w:rsidRPr="00262957" w:rsidRDefault="00592895" w:rsidP="00592895">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26295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262957">
        <w:rPr>
          <w:rFonts w:eastAsia="Arial"/>
          <w:kern w:val="2"/>
          <w:sz w:val="22"/>
          <w:szCs w:val="22"/>
        </w:rPr>
        <w:t xml:space="preserve">nebūti registruotu (nuolat gyvenančiu ar turinčiu pilietybę) nepatikimomis laikomose valstybėse ar teritorijose </w:t>
      </w:r>
      <w:r w:rsidRPr="0026295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4958303" w14:textId="77777777" w:rsidR="00592895" w:rsidRPr="00262957" w:rsidRDefault="00592895" w:rsidP="00592895">
      <w:pPr>
        <w:widowControl w:val="0"/>
        <w:tabs>
          <w:tab w:val="left" w:pos="993"/>
        </w:tabs>
        <w:jc w:val="both"/>
        <w:rPr>
          <w:rFonts w:eastAsia="Arial"/>
          <w:kern w:val="2"/>
          <w:sz w:val="22"/>
          <w:szCs w:val="22"/>
          <w:shd w:val="clear" w:color="auto" w:fill="FFFFFF"/>
        </w:rPr>
      </w:pPr>
      <w:r w:rsidRPr="00262957">
        <w:rPr>
          <w:rFonts w:eastAsia="Arial"/>
          <w:kern w:val="2"/>
          <w:sz w:val="22"/>
          <w:szCs w:val="22"/>
        </w:rPr>
        <w:t xml:space="preserve">3.2.6. Tiekėjas turi teisę Sutarties vykdymui pasitelkti naujus, Specialiosiose sąlygose nenurodytus subtiekėjus, kurių pajėgumais Tiekėjas </w:t>
      </w:r>
      <w:r w:rsidRPr="00262957">
        <w:rPr>
          <w:rFonts w:eastAsia="Cambria"/>
          <w:kern w:val="2"/>
          <w:sz w:val="22"/>
          <w:szCs w:val="22"/>
        </w:rPr>
        <w:t>nesirėmė pirkimo dokumentuose numatytiems kvalifikacijos reikalavimams pagrįsti.</w:t>
      </w:r>
    </w:p>
    <w:p w14:paraId="16CFDE16" w14:textId="77777777" w:rsidR="00592895" w:rsidRPr="00262957" w:rsidRDefault="00592895" w:rsidP="00592895">
      <w:pPr>
        <w:widowControl w:val="0"/>
        <w:tabs>
          <w:tab w:val="left" w:pos="993"/>
        </w:tabs>
        <w:jc w:val="both"/>
        <w:rPr>
          <w:rFonts w:eastAsia="Arial"/>
          <w:kern w:val="2"/>
          <w:sz w:val="22"/>
          <w:szCs w:val="22"/>
          <w:shd w:val="clear" w:color="auto" w:fill="FFFFFF"/>
        </w:rPr>
      </w:pPr>
      <w:r w:rsidRPr="00262957">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262957">
        <w:rPr>
          <w:rFonts w:eastAsia="Cambria"/>
          <w:kern w:val="2"/>
          <w:sz w:val="22"/>
          <w:szCs w:val="22"/>
        </w:rPr>
        <w:t>nesirėmė pirkimo dokumentuose numatytiems kvalifikacijos reikalavimams pagrįsti,</w:t>
      </w:r>
      <w:r w:rsidRPr="00262957">
        <w:rPr>
          <w:rFonts w:eastAsia="Arial"/>
          <w:kern w:val="2"/>
          <w:sz w:val="22"/>
          <w:szCs w:val="22"/>
        </w:rPr>
        <w:t xml:space="preserve"> pavadinimus, juridinio asmens kodą, kontaktinius duomenis, jų atstovus.</w:t>
      </w:r>
    </w:p>
    <w:p w14:paraId="3F87BD38" w14:textId="77777777" w:rsidR="00592895" w:rsidRPr="00262957" w:rsidRDefault="00592895" w:rsidP="00592895">
      <w:pPr>
        <w:widowControl w:val="0"/>
        <w:tabs>
          <w:tab w:val="left" w:pos="993"/>
        </w:tabs>
        <w:jc w:val="both"/>
        <w:rPr>
          <w:rFonts w:eastAsia="Cambria"/>
          <w:kern w:val="2"/>
          <w:sz w:val="22"/>
          <w:szCs w:val="22"/>
          <w:shd w:val="clear" w:color="auto" w:fill="FFFFFF"/>
        </w:rPr>
      </w:pPr>
      <w:r w:rsidRPr="00262957">
        <w:rPr>
          <w:rFonts w:eastAsia="Arial"/>
          <w:kern w:val="2"/>
          <w:sz w:val="22"/>
          <w:szCs w:val="22"/>
        </w:rPr>
        <w:t>3.2.8. Tiekėjas, bet kuriuo Sutarties vykdymo metu,</w:t>
      </w:r>
      <w:r w:rsidRPr="00262957">
        <w:rPr>
          <w:rFonts w:eastAsia="Cambria"/>
          <w:kern w:val="2"/>
          <w:sz w:val="22"/>
          <w:szCs w:val="22"/>
        </w:rPr>
        <w:t xml:space="preserve"> subtiekėjus, kurių pajėgumais Tiekėjas nesirėmė pirkimo dokumentuose numatytiems kvalifikacijos reikalavimams pagrįsti, gali keisti savo nuožiūra.</w:t>
      </w:r>
    </w:p>
    <w:p w14:paraId="5572F545" w14:textId="77777777" w:rsidR="00592895" w:rsidRPr="00262957" w:rsidRDefault="00592895" w:rsidP="00592895">
      <w:pPr>
        <w:widowControl w:val="0"/>
        <w:pBdr>
          <w:top w:val="nil"/>
          <w:left w:val="nil"/>
          <w:bottom w:val="nil"/>
          <w:right w:val="nil"/>
          <w:between w:val="nil"/>
        </w:pBdr>
        <w:tabs>
          <w:tab w:val="left" w:pos="993"/>
        </w:tabs>
        <w:jc w:val="both"/>
        <w:rPr>
          <w:rFonts w:eastAsia="Cambria"/>
          <w:kern w:val="2"/>
          <w:sz w:val="22"/>
          <w:szCs w:val="22"/>
        </w:rPr>
      </w:pPr>
      <w:r w:rsidRPr="00262957">
        <w:rPr>
          <w:rFonts w:eastAsia="Arial"/>
          <w:kern w:val="2"/>
          <w:sz w:val="22"/>
          <w:szCs w:val="22"/>
        </w:rPr>
        <w:t>3.2.9. Tiekėjas, bet kuriuo Sutarties vykdymo metu,</w:t>
      </w:r>
      <w:r w:rsidRPr="00262957">
        <w:rPr>
          <w:rFonts w:eastAsia="Cambria"/>
          <w:kern w:val="2"/>
          <w:sz w:val="22"/>
          <w:szCs w:val="22"/>
        </w:rPr>
        <w:t xml:space="preserve"> ne vėliau nei prieš 5 (penkias) darbo dienas</w:t>
      </w:r>
      <w:r w:rsidRPr="00262957">
        <w:rPr>
          <w:rFonts w:eastAsia="Arial"/>
          <w:kern w:val="2"/>
          <w:sz w:val="22"/>
          <w:szCs w:val="22"/>
        </w:rPr>
        <w:t xml:space="preserve"> iki numatomo naujo subtiekėjo, kurio pajėgumais Tiekėjas </w:t>
      </w:r>
      <w:r w:rsidRPr="00262957">
        <w:rPr>
          <w:rFonts w:eastAsia="Cambria"/>
          <w:kern w:val="2"/>
          <w:sz w:val="22"/>
          <w:szCs w:val="22"/>
        </w:rPr>
        <w:t>nesirėmė pirkimo dokumentuose numatytiems kvalifikacijos reikalavimams pagrįsti,</w:t>
      </w:r>
      <w:r w:rsidRPr="00262957">
        <w:rPr>
          <w:rFonts w:eastAsia="Arial"/>
          <w:kern w:val="2"/>
          <w:sz w:val="22"/>
          <w:szCs w:val="22"/>
        </w:rPr>
        <w:t xml:space="preserve"> pasitelkimo ir (arba) keitimo apie tai privalo informuoti </w:t>
      </w:r>
      <w:r w:rsidRPr="00262957">
        <w:rPr>
          <w:rFonts w:eastAsia="Calibri"/>
          <w:kern w:val="2"/>
          <w:sz w:val="22"/>
          <w:szCs w:val="22"/>
        </w:rPr>
        <w:t>Pirkėją</w:t>
      </w:r>
      <w:r w:rsidRPr="00262957">
        <w:rPr>
          <w:rFonts w:eastAsia="Arial"/>
          <w:kern w:val="2"/>
          <w:sz w:val="22"/>
          <w:szCs w:val="22"/>
        </w:rPr>
        <w:t xml:space="preserve">. </w:t>
      </w:r>
      <w:r w:rsidRPr="00262957">
        <w:rPr>
          <w:rFonts w:eastAsia="Calibri"/>
          <w:kern w:val="2"/>
          <w:sz w:val="22"/>
          <w:szCs w:val="22"/>
        </w:rPr>
        <w:t xml:space="preserve">Pirkėjas (jeigu buvo taikoma pirkimo dokumentuose) turi patikrinti, ar nėra </w:t>
      </w:r>
      <w:r w:rsidRPr="00262957">
        <w:rPr>
          <w:rFonts w:eastAsia="Cambria"/>
          <w:kern w:val="2"/>
          <w:sz w:val="22"/>
          <w:szCs w:val="22"/>
        </w:rPr>
        <w:t xml:space="preserve">subtiekėjo pašalinimo pagrindų ir subtiekėjo atitiktį nacionalinio saugumo interesams ir reikalavimams </w:t>
      </w:r>
      <w:r w:rsidRPr="00262957">
        <w:rPr>
          <w:rFonts w:eastAsia="Arial"/>
          <w:kern w:val="2"/>
          <w:sz w:val="22"/>
          <w:szCs w:val="22"/>
        </w:rPr>
        <w:t>nebūti registruotu (nuolat gyvenančiu ar turinčiu pilietybę) nepatikimomis laikomose valstybėse ar teritorijose</w:t>
      </w:r>
      <w:r w:rsidRPr="00262957">
        <w:rPr>
          <w:rFonts w:eastAsia="Cambria"/>
          <w:kern w:val="2"/>
          <w:sz w:val="22"/>
          <w:szCs w:val="22"/>
        </w:rPr>
        <w:t>. Jeigu subtiekėjo padėtis neatitinka bent vieno iš nurodytų reikalavimų, Pirkėjas reikalauja pakeisti šį subtiekėją reikalavimus atitinkančiu subtiekėju.</w:t>
      </w:r>
      <w:r w:rsidRPr="00262957">
        <w:rPr>
          <w:rFonts w:eastAsia="Calibri"/>
          <w:kern w:val="2"/>
          <w:sz w:val="22"/>
          <w:szCs w:val="22"/>
        </w:rPr>
        <w:t xml:space="preserve"> </w:t>
      </w:r>
      <w:r w:rsidRPr="00262957">
        <w:rPr>
          <w:rFonts w:eastAsia="Cambria"/>
          <w:kern w:val="2"/>
          <w:sz w:val="22"/>
          <w:szCs w:val="22"/>
        </w:rPr>
        <w:t>Pirkėjas</w:t>
      </w:r>
      <w:r w:rsidRPr="0026295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262957">
        <w:rPr>
          <w:rFonts w:eastAsia="Cambria"/>
          <w:kern w:val="2"/>
          <w:sz w:val="22"/>
          <w:szCs w:val="22"/>
        </w:rPr>
        <w:t>Pirkėjui sutikus, Šalys pasirašo Susitarimą, kuris laikomas neatsiejama Sutarties dalimi.</w:t>
      </w:r>
    </w:p>
    <w:p w14:paraId="36382F6F" w14:textId="77777777" w:rsidR="00592895" w:rsidRPr="00262957" w:rsidRDefault="00592895" w:rsidP="00592895">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262957">
        <w:rPr>
          <w:rFonts w:eastAsia="Arial"/>
          <w:kern w:val="2"/>
          <w:sz w:val="22"/>
          <w:szCs w:val="22"/>
        </w:rPr>
        <w:t>3.2.10. Subtiekėjai, kurių pajėgumais Tiekėjas rėmėsi, kad atitiktų pirkimo dokumentuose nustatytus kvalifikacijos reikalavimus, gali būti keičiami tik šiais atvejais:</w:t>
      </w:r>
    </w:p>
    <w:p w14:paraId="24808739" w14:textId="77777777" w:rsidR="00592895" w:rsidRPr="00262957" w:rsidRDefault="00592895" w:rsidP="00592895">
      <w:pPr>
        <w:widowControl w:val="0"/>
        <w:pBdr>
          <w:top w:val="nil"/>
          <w:left w:val="nil"/>
          <w:bottom w:val="nil"/>
          <w:right w:val="nil"/>
          <w:between w:val="nil"/>
        </w:pBdr>
        <w:tabs>
          <w:tab w:val="left" w:pos="1134"/>
        </w:tabs>
        <w:jc w:val="both"/>
        <w:rPr>
          <w:rFonts w:eastAsia="Arial"/>
          <w:kern w:val="2"/>
          <w:sz w:val="22"/>
          <w:szCs w:val="22"/>
        </w:rPr>
      </w:pPr>
      <w:r w:rsidRPr="00262957">
        <w:rPr>
          <w:rFonts w:eastAsia="Cambria"/>
          <w:kern w:val="2"/>
          <w:sz w:val="22"/>
          <w:szCs w:val="22"/>
        </w:rPr>
        <w:t xml:space="preserve">3.2.10.1. kai subtiekėjui </w:t>
      </w:r>
      <w:r w:rsidRPr="0026295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262957">
        <w:rPr>
          <w:rFonts w:eastAsia="Cambria"/>
          <w:kern w:val="2"/>
          <w:sz w:val="22"/>
          <w:szCs w:val="22"/>
        </w:rPr>
        <w:t>;</w:t>
      </w:r>
    </w:p>
    <w:p w14:paraId="71D05DA3" w14:textId="77777777" w:rsidR="00592895" w:rsidRPr="00262957" w:rsidRDefault="00592895" w:rsidP="00592895">
      <w:pPr>
        <w:widowControl w:val="0"/>
        <w:pBdr>
          <w:top w:val="nil"/>
          <w:left w:val="nil"/>
          <w:bottom w:val="nil"/>
          <w:right w:val="nil"/>
          <w:between w:val="nil"/>
        </w:pBdr>
        <w:tabs>
          <w:tab w:val="left" w:pos="1134"/>
        </w:tabs>
        <w:jc w:val="both"/>
        <w:rPr>
          <w:rFonts w:eastAsia="Arial"/>
          <w:kern w:val="2"/>
          <w:sz w:val="22"/>
          <w:szCs w:val="22"/>
        </w:rPr>
      </w:pPr>
      <w:r w:rsidRPr="0026295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61A51E70" w14:textId="77777777" w:rsidR="00592895" w:rsidRPr="00262957" w:rsidRDefault="00592895" w:rsidP="00592895">
      <w:pPr>
        <w:widowControl w:val="0"/>
        <w:pBdr>
          <w:top w:val="nil"/>
          <w:left w:val="nil"/>
          <w:bottom w:val="nil"/>
          <w:right w:val="nil"/>
          <w:between w:val="nil"/>
        </w:pBdr>
        <w:tabs>
          <w:tab w:val="left" w:pos="1134"/>
        </w:tabs>
        <w:jc w:val="both"/>
        <w:rPr>
          <w:rFonts w:eastAsia="Arial"/>
          <w:kern w:val="2"/>
          <w:sz w:val="22"/>
          <w:szCs w:val="22"/>
        </w:rPr>
      </w:pPr>
      <w:r w:rsidRPr="00262957">
        <w:rPr>
          <w:rFonts w:eastAsia="Cambria"/>
          <w:kern w:val="2"/>
          <w:sz w:val="22"/>
          <w:szCs w:val="22"/>
        </w:rPr>
        <w:t>3.2.10.3. Tiekėjas ar subtiekėjas privalo pakeisti subtiekėją, jei paaiškėja, kad jis neatitinka jam pirkimo dokumentuose keliamų reikalavimų.</w:t>
      </w:r>
    </w:p>
    <w:p w14:paraId="168DA201" w14:textId="77777777" w:rsidR="00592895" w:rsidRPr="00262957" w:rsidRDefault="00592895" w:rsidP="00592895">
      <w:pPr>
        <w:widowControl w:val="0"/>
        <w:pBdr>
          <w:top w:val="nil"/>
          <w:left w:val="nil"/>
          <w:bottom w:val="nil"/>
          <w:right w:val="nil"/>
          <w:between w:val="nil"/>
        </w:pBdr>
        <w:tabs>
          <w:tab w:val="left" w:pos="993"/>
        </w:tabs>
        <w:ind w:left="720" w:hanging="720"/>
        <w:jc w:val="both"/>
        <w:rPr>
          <w:rFonts w:eastAsia="Cambria"/>
          <w:kern w:val="2"/>
          <w:sz w:val="22"/>
          <w:szCs w:val="22"/>
        </w:rPr>
      </w:pPr>
      <w:r w:rsidRPr="00262957">
        <w:rPr>
          <w:rFonts w:eastAsia="Cambria"/>
          <w:kern w:val="2"/>
          <w:sz w:val="22"/>
          <w:szCs w:val="22"/>
        </w:rPr>
        <w:t>3.2.11. </w:t>
      </w:r>
      <w:r w:rsidRPr="00B5542D">
        <w:rPr>
          <w:rFonts w:ascii="Calibri" w:eastAsia="Calibri" w:hAnsi="Calibri"/>
          <w:kern w:val="2"/>
          <w:sz w:val="22"/>
          <w:szCs w:val="22"/>
        </w:rPr>
        <w:tab/>
      </w:r>
      <w:r w:rsidRPr="00262957">
        <w:rPr>
          <w:rFonts w:eastAsia="Cambria"/>
          <w:kern w:val="2"/>
          <w:sz w:val="22"/>
          <w:szCs w:val="22"/>
        </w:rPr>
        <w:t>Tiekėjo (ar subtiekėjų) specialistai, vykdantys Sutartį, gali būti keičiami šiais atvejais:</w:t>
      </w:r>
    </w:p>
    <w:p w14:paraId="528CC8BE" w14:textId="77777777" w:rsidR="00592895" w:rsidRPr="00262957" w:rsidRDefault="00592895" w:rsidP="00592895">
      <w:pPr>
        <w:widowControl w:val="0"/>
        <w:pBdr>
          <w:top w:val="nil"/>
          <w:left w:val="nil"/>
          <w:bottom w:val="nil"/>
          <w:right w:val="nil"/>
          <w:between w:val="nil"/>
        </w:pBdr>
        <w:tabs>
          <w:tab w:val="left" w:pos="1134"/>
        </w:tabs>
        <w:jc w:val="both"/>
        <w:rPr>
          <w:rFonts w:eastAsia="Cambria"/>
          <w:kern w:val="2"/>
          <w:sz w:val="22"/>
          <w:szCs w:val="22"/>
        </w:rPr>
      </w:pPr>
      <w:r w:rsidRPr="0026295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DFE0CB1" w14:textId="77777777" w:rsidR="00592895" w:rsidRPr="00262957" w:rsidRDefault="00592895" w:rsidP="00592895">
      <w:pPr>
        <w:widowControl w:val="0"/>
        <w:pBdr>
          <w:top w:val="nil"/>
          <w:left w:val="nil"/>
          <w:bottom w:val="nil"/>
          <w:right w:val="nil"/>
          <w:between w:val="nil"/>
        </w:pBdr>
        <w:tabs>
          <w:tab w:val="left" w:pos="1134"/>
          <w:tab w:val="left" w:pos="1418"/>
        </w:tabs>
        <w:jc w:val="both"/>
        <w:rPr>
          <w:rFonts w:eastAsia="Cambria"/>
          <w:kern w:val="2"/>
          <w:sz w:val="22"/>
          <w:szCs w:val="22"/>
        </w:rPr>
      </w:pPr>
      <w:r w:rsidRPr="00262957">
        <w:rPr>
          <w:rFonts w:eastAsia="Cambria"/>
          <w:kern w:val="2"/>
          <w:sz w:val="22"/>
          <w:szCs w:val="22"/>
        </w:rPr>
        <w:lastRenderedPageBreak/>
        <w:t>3.2.11.2. Pirkėjo iniciatyva, jei Pirkėjas turi pagrįstų įtarimų, kad Tiekėjo Sutarties vykdymui paskirtas specialistas nekompetentingas vykdyti nustatytas pareigas;</w:t>
      </w:r>
    </w:p>
    <w:p w14:paraId="1639E32E" w14:textId="77777777" w:rsidR="00592895" w:rsidRPr="00262957" w:rsidRDefault="00592895" w:rsidP="00592895">
      <w:pPr>
        <w:widowControl w:val="0"/>
        <w:pBdr>
          <w:top w:val="nil"/>
          <w:left w:val="nil"/>
          <w:bottom w:val="nil"/>
          <w:right w:val="nil"/>
          <w:between w:val="nil"/>
        </w:pBdr>
        <w:tabs>
          <w:tab w:val="left" w:pos="1134"/>
          <w:tab w:val="left" w:pos="1276"/>
        </w:tabs>
        <w:jc w:val="both"/>
        <w:rPr>
          <w:rFonts w:eastAsia="Cambria"/>
          <w:kern w:val="2"/>
          <w:sz w:val="22"/>
          <w:szCs w:val="22"/>
        </w:rPr>
      </w:pPr>
      <w:r w:rsidRPr="00262957">
        <w:rPr>
          <w:rFonts w:eastAsia="Cambria"/>
          <w:kern w:val="2"/>
          <w:sz w:val="22"/>
          <w:szCs w:val="22"/>
        </w:rPr>
        <w:t>3.2.11.3. Tiekėjas ar subtiekėjas privalo pakeisti specialistą, jei paaiškėja, kad jis neatitinka jam pirkimo dokumentuose keliamų reikalavimų.</w:t>
      </w:r>
    </w:p>
    <w:p w14:paraId="45CD1F5F" w14:textId="2E1CA489" w:rsidR="00592895" w:rsidRPr="00262957" w:rsidRDefault="00592895" w:rsidP="00592895">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262957">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262957">
        <w:rPr>
          <w:rFonts w:eastAsia="Cambria"/>
          <w:color w:val="000000"/>
          <w:kern w:val="2"/>
          <w:sz w:val="22"/>
          <w:szCs w:val="22"/>
        </w:rPr>
        <w:t>ir Tiekėjo pasiūlyme nurodytas Kokybinių kriterijų reikšmes.</w:t>
      </w:r>
    </w:p>
    <w:p w14:paraId="69395A2C" w14:textId="77777777" w:rsidR="00592895" w:rsidRPr="00262957" w:rsidRDefault="00592895" w:rsidP="00592895">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262957">
        <w:rPr>
          <w:rFonts w:eastAsia="Cambria"/>
          <w:kern w:val="2"/>
          <w:sz w:val="22"/>
          <w:szCs w:val="22"/>
        </w:rPr>
        <w:t xml:space="preserve">3.2.13. Tiekėjas privalo ne vėliau nei prieš 5 (penkias) darbo dienas iki numatomo subtiekėjo, </w:t>
      </w:r>
      <w:r w:rsidRPr="00262957">
        <w:rPr>
          <w:rFonts w:eastAsia="Arial"/>
          <w:kern w:val="2"/>
          <w:sz w:val="22"/>
          <w:szCs w:val="22"/>
        </w:rPr>
        <w:t>kurio pajėgumais Tiekėjas rėmėsi, kad atitiktų pirkimo dokumentuose nustatytus kvalifikacijos reikalavimus,</w:t>
      </w:r>
      <w:r w:rsidRPr="00262957">
        <w:rPr>
          <w:rFonts w:eastAsia="Cambria"/>
          <w:kern w:val="2"/>
          <w:sz w:val="22"/>
          <w:szCs w:val="22"/>
        </w:rPr>
        <w:t xml:space="preserve"> </w:t>
      </w:r>
      <w:r w:rsidRPr="00262957">
        <w:rPr>
          <w:rFonts w:eastAsia="Arial"/>
          <w:kern w:val="2"/>
          <w:sz w:val="22"/>
          <w:szCs w:val="22"/>
        </w:rPr>
        <w:t xml:space="preserve">ir (ar) specialisto </w:t>
      </w:r>
      <w:r w:rsidRPr="00262957">
        <w:rPr>
          <w:rFonts w:eastAsia="Cambria"/>
          <w:kern w:val="2"/>
          <w:sz w:val="22"/>
          <w:szCs w:val="22"/>
        </w:rPr>
        <w:t>keitimo pateikti Pirkėjui šiuos dokumentus:</w:t>
      </w:r>
    </w:p>
    <w:p w14:paraId="584541F2" w14:textId="77777777" w:rsidR="00592895" w:rsidRPr="00262957" w:rsidRDefault="00592895" w:rsidP="00592895">
      <w:pPr>
        <w:widowControl w:val="0"/>
        <w:pBdr>
          <w:top w:val="nil"/>
          <w:left w:val="nil"/>
          <w:bottom w:val="nil"/>
          <w:right w:val="nil"/>
          <w:between w:val="nil"/>
        </w:pBdr>
        <w:tabs>
          <w:tab w:val="left" w:pos="1134"/>
        </w:tabs>
        <w:jc w:val="both"/>
        <w:rPr>
          <w:rFonts w:eastAsia="Cambria"/>
          <w:kern w:val="2"/>
          <w:sz w:val="22"/>
          <w:szCs w:val="22"/>
        </w:rPr>
      </w:pPr>
      <w:r w:rsidRPr="0026295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73FFB355" w14:textId="77777777" w:rsidR="00592895" w:rsidRPr="00262957" w:rsidRDefault="00592895" w:rsidP="00592895">
      <w:pPr>
        <w:widowControl w:val="0"/>
        <w:pBdr>
          <w:top w:val="nil"/>
          <w:left w:val="nil"/>
          <w:bottom w:val="nil"/>
          <w:right w:val="nil"/>
          <w:between w:val="nil"/>
        </w:pBdr>
        <w:tabs>
          <w:tab w:val="left" w:pos="1134"/>
        </w:tabs>
        <w:jc w:val="both"/>
        <w:rPr>
          <w:rFonts w:eastAsia="Cambria"/>
          <w:kern w:val="2"/>
          <w:sz w:val="22"/>
          <w:szCs w:val="22"/>
        </w:rPr>
      </w:pPr>
      <w:r w:rsidRPr="0026295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262957">
        <w:rPr>
          <w:rFonts w:eastAsia="Arial"/>
          <w:kern w:val="2"/>
          <w:sz w:val="22"/>
          <w:szCs w:val="22"/>
        </w:rPr>
        <w:t>nacionalinio saugumo interesams bei reikalavimams</w:t>
      </w:r>
      <w:r w:rsidRPr="00262957">
        <w:rPr>
          <w:rFonts w:eastAsia="Cambria"/>
          <w:kern w:val="2"/>
          <w:sz w:val="22"/>
          <w:szCs w:val="22"/>
        </w:rPr>
        <w:t xml:space="preserve"> </w:t>
      </w:r>
      <w:r w:rsidRPr="00262957">
        <w:rPr>
          <w:rFonts w:eastAsia="Arial"/>
          <w:kern w:val="2"/>
          <w:sz w:val="22"/>
          <w:szCs w:val="22"/>
        </w:rPr>
        <w:t>nebūti registruotu (nuolat gyvenančiu ar turinčiu pilietybę) nepatikimomis laikomose valstybėse ar teritorijose</w:t>
      </w:r>
      <w:r w:rsidRPr="00262957">
        <w:rPr>
          <w:rFonts w:eastAsia="Cambria"/>
          <w:kern w:val="2"/>
          <w:sz w:val="22"/>
          <w:szCs w:val="22"/>
        </w:rPr>
        <w:t xml:space="preserve"> (jei taikoma) įrodančius dokumentus pagal Sutarties reikalavimus.</w:t>
      </w:r>
    </w:p>
    <w:p w14:paraId="338FBC97" w14:textId="77777777" w:rsidR="00592895" w:rsidRPr="00262957" w:rsidRDefault="00592895" w:rsidP="00592895">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26295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262957">
        <w:rPr>
          <w:rFonts w:eastAsia="Arial"/>
          <w:kern w:val="2"/>
          <w:sz w:val="22"/>
          <w:szCs w:val="22"/>
        </w:rPr>
        <w:t>kurio pajėgumais Tiekėjas rėmėsi, kad atitiktų pirkimo dokumentuose nustatytus kvalifikacijos reikalavimus,</w:t>
      </w:r>
      <w:r w:rsidRPr="00262957">
        <w:rPr>
          <w:rFonts w:eastAsia="Cambria"/>
          <w:kern w:val="2"/>
          <w:sz w:val="22"/>
          <w:szCs w:val="22"/>
        </w:rPr>
        <w:t xml:space="preserve"> ir (ar) specialistą. Pirkėjui sutikus, Šalys pasirašo Susitarimą, kuris laikomas neatsiejama Sutarties dalimi.</w:t>
      </w:r>
    </w:p>
    <w:p w14:paraId="2C42B84F" w14:textId="77777777" w:rsidR="00592895" w:rsidRPr="00262957" w:rsidRDefault="00592895" w:rsidP="00592895">
      <w:pPr>
        <w:spacing w:line="257" w:lineRule="atLeast"/>
        <w:jc w:val="both"/>
        <w:rPr>
          <w:color w:val="000000"/>
          <w:sz w:val="22"/>
          <w:szCs w:val="22"/>
        </w:rPr>
      </w:pPr>
    </w:p>
    <w:p w14:paraId="16A5852B"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3.3. Jungtinės veiklos partnerių keitimas</w:t>
      </w:r>
    </w:p>
    <w:p w14:paraId="66F28D9F" w14:textId="77777777" w:rsidR="00592895" w:rsidRPr="00262957" w:rsidRDefault="00592895" w:rsidP="00592895">
      <w:pPr>
        <w:spacing w:line="257" w:lineRule="atLeast"/>
        <w:ind w:firstLine="62"/>
        <w:jc w:val="both"/>
        <w:rPr>
          <w:color w:val="000000"/>
          <w:sz w:val="22"/>
          <w:szCs w:val="22"/>
        </w:rPr>
      </w:pPr>
    </w:p>
    <w:p w14:paraId="02300626" w14:textId="77777777" w:rsidR="00592895" w:rsidRPr="00262957" w:rsidRDefault="00592895" w:rsidP="00592895">
      <w:pPr>
        <w:spacing w:line="257" w:lineRule="atLeast"/>
        <w:jc w:val="both"/>
        <w:rPr>
          <w:color w:val="000000"/>
          <w:sz w:val="22"/>
          <w:szCs w:val="22"/>
        </w:rPr>
      </w:pPr>
      <w:r w:rsidRPr="00262957">
        <w:rPr>
          <w:color w:val="000000"/>
          <w:sz w:val="22"/>
          <w:szCs w:val="22"/>
          <w:shd w:val="clear" w:color="auto" w:fill="FFFFFF"/>
        </w:rPr>
        <w:t xml:space="preserve">3.3.1. Tiekėjas, vykdantis Sutartį </w:t>
      </w:r>
      <w:r w:rsidRPr="00262957">
        <w:rPr>
          <w:rFonts w:eastAsia="Cambria"/>
          <w:kern w:val="2"/>
          <w:sz w:val="22"/>
          <w:szCs w:val="22"/>
        </w:rPr>
        <w:t xml:space="preserve">kaip tiekėjų grupė, veikianti </w:t>
      </w:r>
      <w:r w:rsidRPr="00262957">
        <w:rPr>
          <w:rFonts w:eastAsia="Cambria"/>
          <w:kern w:val="2"/>
          <w:sz w:val="22"/>
          <w:szCs w:val="22"/>
          <w:shd w:val="clear" w:color="auto" w:fill="FFFFFF"/>
        </w:rPr>
        <w:t>jungtinės veiklos</w:t>
      </w:r>
      <w:r w:rsidRPr="00262957">
        <w:rPr>
          <w:rFonts w:eastAsia="Cambria"/>
          <w:kern w:val="2"/>
          <w:sz w:val="22"/>
          <w:szCs w:val="22"/>
        </w:rPr>
        <w:t xml:space="preserve"> sutarties</w:t>
      </w:r>
      <w:r w:rsidRPr="00262957">
        <w:rPr>
          <w:rFonts w:eastAsia="Cambria"/>
          <w:kern w:val="2"/>
          <w:sz w:val="22"/>
          <w:szCs w:val="22"/>
          <w:shd w:val="clear" w:color="auto" w:fill="FFFFFF"/>
        </w:rPr>
        <w:t xml:space="preserve"> pagrindu</w:t>
      </w:r>
      <w:r w:rsidRPr="00262957">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89D2D" w14:textId="77777777" w:rsidR="00592895" w:rsidRPr="00262957" w:rsidRDefault="00592895" w:rsidP="00592895">
      <w:pPr>
        <w:spacing w:line="257" w:lineRule="atLeast"/>
        <w:jc w:val="both"/>
        <w:rPr>
          <w:color w:val="000000"/>
          <w:sz w:val="22"/>
          <w:szCs w:val="22"/>
        </w:rPr>
      </w:pPr>
      <w:r w:rsidRPr="00262957">
        <w:rPr>
          <w:color w:val="000000"/>
          <w:sz w:val="22"/>
          <w:szCs w:val="22"/>
          <w:shd w:val="clear" w:color="auto" w:fill="FFFFFF"/>
        </w:rPr>
        <w:t xml:space="preserve">3.3.2. Tiekėjas, vykdantis Sutartį </w:t>
      </w:r>
      <w:r w:rsidRPr="00262957">
        <w:rPr>
          <w:rFonts w:eastAsia="Cambria"/>
          <w:kern w:val="2"/>
          <w:sz w:val="22"/>
          <w:szCs w:val="22"/>
          <w:shd w:val="clear" w:color="auto" w:fill="FFFFFF"/>
        </w:rPr>
        <w:t>kaip tiekėjų grupė</w:t>
      </w:r>
      <w:r w:rsidRPr="0026295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36271C2" w14:textId="77777777" w:rsidR="00592895" w:rsidRPr="00262957" w:rsidRDefault="00592895" w:rsidP="00592895">
      <w:pPr>
        <w:spacing w:line="257" w:lineRule="atLeast"/>
        <w:jc w:val="both"/>
        <w:rPr>
          <w:color w:val="000000"/>
          <w:sz w:val="22"/>
          <w:szCs w:val="22"/>
        </w:rPr>
      </w:pPr>
      <w:r w:rsidRPr="00262957">
        <w:rPr>
          <w:color w:val="000000"/>
          <w:sz w:val="22"/>
          <w:szCs w:val="22"/>
          <w:shd w:val="clear" w:color="auto" w:fill="FFFFFF"/>
        </w:rPr>
        <w:t>3.3.3. Tiekėjas privalo ne vėliau nei prieš 10 (dešimt) darbo dienų iki numatomo Partnerio keitimo arba atsisakymo pateikti Pirkėjui šiuos dokumentus:</w:t>
      </w:r>
    </w:p>
    <w:p w14:paraId="02B308F8" w14:textId="77777777" w:rsidR="00592895" w:rsidRPr="00262957" w:rsidRDefault="00592895" w:rsidP="00592895">
      <w:pPr>
        <w:spacing w:line="257" w:lineRule="atLeast"/>
        <w:jc w:val="both"/>
        <w:rPr>
          <w:color w:val="000000"/>
          <w:sz w:val="22"/>
          <w:szCs w:val="22"/>
        </w:rPr>
      </w:pPr>
      <w:r w:rsidRPr="00262957">
        <w:rPr>
          <w:color w:val="000000"/>
          <w:sz w:val="22"/>
          <w:szCs w:val="22"/>
          <w:shd w:val="clear" w:color="auto" w:fill="FFFFFF"/>
        </w:rPr>
        <w:t>3.3.3.1. </w:t>
      </w:r>
      <w:r w:rsidRPr="00262957">
        <w:rPr>
          <w:rFonts w:eastAsia="Cambria"/>
          <w:kern w:val="2"/>
          <w:sz w:val="22"/>
          <w:szCs w:val="22"/>
          <w:shd w:val="clear" w:color="auto" w:fill="FFFFFF"/>
        </w:rPr>
        <w:t>argumentuotą</w:t>
      </w:r>
      <w:r w:rsidRPr="00262957">
        <w:rPr>
          <w:color w:val="000000"/>
          <w:sz w:val="22"/>
          <w:szCs w:val="22"/>
          <w:shd w:val="clear" w:color="auto" w:fill="FFFFFF"/>
        </w:rPr>
        <w:t xml:space="preserve"> prašymą pakeisti Tiekėjo sudėtį ir įrodymus, pagrindžiančius bent vieną Partnerio atsisakymo ar keitimo aplinkybę, nurodytą Sutartyje;</w:t>
      </w:r>
    </w:p>
    <w:p w14:paraId="296BD30F" w14:textId="77777777" w:rsidR="00592895" w:rsidRPr="00262957" w:rsidRDefault="00592895" w:rsidP="00592895">
      <w:pPr>
        <w:spacing w:line="257" w:lineRule="atLeast"/>
        <w:jc w:val="both"/>
        <w:rPr>
          <w:color w:val="000000"/>
          <w:sz w:val="22"/>
          <w:szCs w:val="22"/>
        </w:rPr>
      </w:pPr>
      <w:r w:rsidRPr="0026295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262957">
        <w:rPr>
          <w:rFonts w:eastAsia="Cambria"/>
          <w:kern w:val="2"/>
          <w:sz w:val="22"/>
          <w:szCs w:val="22"/>
          <w:shd w:val="clear" w:color="auto" w:fill="FFFFFF"/>
        </w:rPr>
        <w:t>pasiliekantysis Partneris ir (ar) naujai pasitelktas Partneris</w:t>
      </w:r>
      <w:r w:rsidRPr="00262957">
        <w:rPr>
          <w:color w:val="000000"/>
          <w:sz w:val="22"/>
          <w:szCs w:val="22"/>
          <w:shd w:val="clear" w:color="auto" w:fill="FFFFFF"/>
        </w:rPr>
        <w:t>;</w:t>
      </w:r>
    </w:p>
    <w:p w14:paraId="288CAC70" w14:textId="77777777" w:rsidR="00592895" w:rsidRPr="00262957" w:rsidRDefault="00592895" w:rsidP="00592895">
      <w:pPr>
        <w:jc w:val="both"/>
        <w:rPr>
          <w:color w:val="000000"/>
          <w:sz w:val="22"/>
          <w:szCs w:val="22"/>
        </w:rPr>
      </w:pPr>
      <w:r w:rsidRPr="0026295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62957">
        <w:rPr>
          <w:color w:val="000000"/>
          <w:sz w:val="22"/>
          <w:szCs w:val="22"/>
        </w:rPr>
        <w:t xml:space="preserve">nacionalinio saugumo interesams </w:t>
      </w:r>
      <w:r w:rsidRPr="00262957">
        <w:rPr>
          <w:rFonts w:eastAsia="Cambria"/>
          <w:kern w:val="2"/>
          <w:sz w:val="22"/>
          <w:szCs w:val="22"/>
        </w:rPr>
        <w:t xml:space="preserve">bei reikalavimams </w:t>
      </w:r>
      <w:r w:rsidRPr="00262957">
        <w:rPr>
          <w:rFonts w:eastAsia="Arial"/>
          <w:kern w:val="2"/>
          <w:sz w:val="22"/>
          <w:szCs w:val="22"/>
          <w:shd w:val="clear" w:color="auto" w:fill="FFFFFF"/>
        </w:rPr>
        <w:t>nebūti registruotu (nuolat gyvenančiu ar turinčiu pilietybę) nepatikimomis laikomose valstybėse ar teritorijose</w:t>
      </w:r>
      <w:r w:rsidRPr="00262957">
        <w:rPr>
          <w:rFonts w:eastAsia="Cambria"/>
          <w:kern w:val="2"/>
          <w:sz w:val="22"/>
          <w:szCs w:val="22"/>
          <w:shd w:val="clear" w:color="auto" w:fill="FFFFFF"/>
        </w:rPr>
        <w:t xml:space="preserve"> (jei taikoma)</w:t>
      </w:r>
      <w:r w:rsidRPr="00262957">
        <w:rPr>
          <w:color w:val="000000"/>
          <w:sz w:val="22"/>
          <w:szCs w:val="22"/>
          <w:shd w:val="clear" w:color="auto" w:fill="FFFFFF"/>
        </w:rPr>
        <w:t>.</w:t>
      </w:r>
    </w:p>
    <w:p w14:paraId="37C001D4" w14:textId="77777777" w:rsidR="00592895" w:rsidRPr="00262957" w:rsidRDefault="00592895" w:rsidP="00592895">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262957">
        <w:rPr>
          <w:color w:val="000000"/>
          <w:sz w:val="22"/>
          <w:szCs w:val="22"/>
          <w:shd w:val="clear" w:color="auto" w:fill="FFFFFF"/>
        </w:rPr>
        <w:lastRenderedPageBreak/>
        <w:t xml:space="preserve">3.3.4. Pirkėjas, gavęs Tiekėjo prašymą su kitais Sutartyje nurodytais dokumentais, per 10 (dešimt) darbo dienų įvertina keitimo galimybes ir raštu informuoja Tiekėją </w:t>
      </w:r>
      <w:r w:rsidRPr="00262957">
        <w:rPr>
          <w:rFonts w:eastAsia="Cambria"/>
          <w:kern w:val="2"/>
          <w:sz w:val="22"/>
          <w:szCs w:val="22"/>
          <w:shd w:val="clear" w:color="auto" w:fill="FFFFFF"/>
        </w:rPr>
        <w:t>apie sutikimą arba apie ne</w:t>
      </w:r>
      <w:r w:rsidRPr="00262957">
        <w:rPr>
          <w:rFonts w:eastAsia="Cambria"/>
          <w:kern w:val="2"/>
          <w:sz w:val="22"/>
          <w:szCs w:val="22"/>
        </w:rPr>
        <w:t xml:space="preserve">sutikimą </w:t>
      </w:r>
      <w:r w:rsidRPr="00262957">
        <w:rPr>
          <w:rFonts w:eastAsia="Cambria"/>
          <w:kern w:val="2"/>
          <w:sz w:val="22"/>
          <w:szCs w:val="22"/>
          <w:shd w:val="clear" w:color="auto" w:fill="FFFFFF"/>
        </w:rPr>
        <w:t>atsisakyti ar pakeisti Partnerį</w:t>
      </w:r>
      <w:r w:rsidRPr="00262957">
        <w:rPr>
          <w:color w:val="000000"/>
          <w:sz w:val="22"/>
          <w:szCs w:val="22"/>
          <w:shd w:val="clear" w:color="auto" w:fill="FFFFFF"/>
        </w:rPr>
        <w:t xml:space="preserve">. Pirkėjui sutikus, Šalys pasirašo Susitarimą, kuris laikomas neatsiejama Sutarties dalimi. </w:t>
      </w:r>
      <w:r w:rsidRPr="0026295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6096C3BF" w14:textId="2E7DBA7F" w:rsidR="00592895" w:rsidRDefault="00592895" w:rsidP="00592895">
      <w:pPr>
        <w:spacing w:line="257" w:lineRule="atLeast"/>
        <w:ind w:firstLine="62"/>
        <w:jc w:val="both"/>
        <w:rPr>
          <w:color w:val="000000"/>
          <w:sz w:val="22"/>
          <w:szCs w:val="22"/>
        </w:rPr>
      </w:pPr>
    </w:p>
    <w:p w14:paraId="12E04E95"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3.4.  Susitarimai dėl tiesioginio atsiskaitymo su subtiekėjais</w:t>
      </w:r>
    </w:p>
    <w:p w14:paraId="42335596" w14:textId="77777777" w:rsidR="00592895" w:rsidRPr="00262957" w:rsidRDefault="00592895" w:rsidP="00592895">
      <w:pPr>
        <w:spacing w:line="257" w:lineRule="atLeast"/>
        <w:ind w:firstLine="62"/>
        <w:jc w:val="both"/>
        <w:rPr>
          <w:color w:val="000000"/>
          <w:sz w:val="22"/>
          <w:szCs w:val="22"/>
        </w:rPr>
      </w:pPr>
    </w:p>
    <w:p w14:paraId="466742D1" w14:textId="77777777" w:rsidR="00592895" w:rsidRPr="00262957" w:rsidRDefault="00592895" w:rsidP="00592895">
      <w:pPr>
        <w:spacing w:line="257" w:lineRule="atLeast"/>
        <w:jc w:val="both"/>
        <w:rPr>
          <w:color w:val="000000"/>
          <w:sz w:val="22"/>
          <w:szCs w:val="22"/>
        </w:rPr>
      </w:pPr>
      <w:r w:rsidRPr="00262957">
        <w:rPr>
          <w:color w:val="000000"/>
          <w:sz w:val="22"/>
          <w:szCs w:val="22"/>
        </w:rPr>
        <w:t>3.4.1. </w:t>
      </w:r>
      <w:r w:rsidRPr="0026295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27B3847" w14:textId="77777777" w:rsidR="00592895" w:rsidRPr="00262957" w:rsidRDefault="00592895" w:rsidP="00592895">
      <w:pPr>
        <w:spacing w:line="257" w:lineRule="atLeast"/>
        <w:jc w:val="both"/>
        <w:rPr>
          <w:color w:val="000000"/>
          <w:sz w:val="22"/>
          <w:szCs w:val="22"/>
        </w:rPr>
      </w:pPr>
      <w:r w:rsidRPr="00262957">
        <w:rPr>
          <w:color w:val="000000"/>
          <w:sz w:val="22"/>
          <w:szCs w:val="22"/>
        </w:rPr>
        <w:t>3.4.1.1. </w:t>
      </w:r>
      <w:r w:rsidRPr="0026295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262957">
        <w:rPr>
          <w:rFonts w:eastAsia="Cambria"/>
          <w:kern w:val="2"/>
          <w:sz w:val="22"/>
          <w:szCs w:val="22"/>
          <w:shd w:val="clear" w:color="auto" w:fill="FFFFFF"/>
        </w:rPr>
        <w:t>kontaktinius duomenis</w:t>
      </w:r>
      <w:r w:rsidRPr="00262957">
        <w:rPr>
          <w:color w:val="000000"/>
          <w:sz w:val="22"/>
          <w:szCs w:val="22"/>
          <w:shd w:val="clear" w:color="auto" w:fill="FFFFFF"/>
        </w:rPr>
        <w:t>. Pirkėjas taip pat reikalauja, kad Tiekėjas informuotų apie minėtos informacijos pasikeitimus bei</w:t>
      </w:r>
      <w:r w:rsidRPr="00262957">
        <w:rPr>
          <w:b/>
          <w:bCs/>
          <w:color w:val="5C5D5D"/>
          <w:sz w:val="22"/>
          <w:szCs w:val="22"/>
        </w:rPr>
        <w:t> </w:t>
      </w:r>
      <w:r w:rsidRPr="00262957">
        <w:rPr>
          <w:color w:val="000000"/>
          <w:sz w:val="22"/>
          <w:szCs w:val="22"/>
          <w:shd w:val="clear" w:color="auto" w:fill="FFFFFF"/>
        </w:rPr>
        <w:t>naujų subtiekėjų pasitelkimą visu Sutarties vykdymo metu;</w:t>
      </w:r>
    </w:p>
    <w:p w14:paraId="4C2AA1EE" w14:textId="77777777" w:rsidR="00592895" w:rsidRPr="00262957" w:rsidRDefault="00592895" w:rsidP="00592895">
      <w:pPr>
        <w:spacing w:line="257" w:lineRule="atLeast"/>
        <w:jc w:val="both"/>
        <w:rPr>
          <w:color w:val="000000"/>
          <w:sz w:val="22"/>
          <w:szCs w:val="22"/>
        </w:rPr>
      </w:pPr>
      <w:r w:rsidRPr="00262957">
        <w:rPr>
          <w:color w:val="000000"/>
          <w:sz w:val="22"/>
          <w:szCs w:val="22"/>
        </w:rPr>
        <w:t>3.4.1.2. </w:t>
      </w:r>
      <w:r w:rsidRPr="0026295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A9312C3" w14:textId="77777777" w:rsidR="00592895" w:rsidRPr="00262957" w:rsidRDefault="00592895" w:rsidP="00592895">
      <w:pPr>
        <w:spacing w:line="257" w:lineRule="atLeast"/>
        <w:jc w:val="both"/>
        <w:rPr>
          <w:color w:val="000000"/>
          <w:sz w:val="22"/>
          <w:szCs w:val="22"/>
        </w:rPr>
      </w:pPr>
      <w:r w:rsidRPr="00262957">
        <w:rPr>
          <w:color w:val="000000"/>
          <w:sz w:val="22"/>
          <w:szCs w:val="22"/>
        </w:rPr>
        <w:t>3.4.1.3. </w:t>
      </w:r>
      <w:r w:rsidRPr="00262957">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7439184" w14:textId="77777777" w:rsidR="00592895" w:rsidRPr="00262957" w:rsidRDefault="00592895" w:rsidP="00592895">
      <w:pPr>
        <w:spacing w:line="257" w:lineRule="atLeast"/>
        <w:jc w:val="both"/>
        <w:rPr>
          <w:color w:val="000000"/>
          <w:sz w:val="22"/>
          <w:szCs w:val="22"/>
        </w:rPr>
      </w:pPr>
      <w:r w:rsidRPr="00262957">
        <w:rPr>
          <w:color w:val="000000"/>
          <w:sz w:val="22"/>
          <w:szCs w:val="22"/>
        </w:rPr>
        <w:t>3.4.1.4. </w:t>
      </w:r>
      <w:r w:rsidRPr="00262957">
        <w:rPr>
          <w:color w:val="000000"/>
          <w:sz w:val="22"/>
          <w:szCs w:val="22"/>
          <w:shd w:val="clear" w:color="auto" w:fill="FFFFFF"/>
        </w:rPr>
        <w:t>tiesioginio atsiskaitymo su subtiekėjais galimybė nekeičia Tiekėjo atsakomybės dėl Sutarties įvykdymo.</w:t>
      </w:r>
    </w:p>
    <w:p w14:paraId="16324428" w14:textId="77777777" w:rsidR="00592895" w:rsidRPr="00262957" w:rsidRDefault="00592895" w:rsidP="00592895">
      <w:pPr>
        <w:spacing w:line="257" w:lineRule="atLeast"/>
        <w:ind w:firstLine="62"/>
        <w:jc w:val="both"/>
        <w:rPr>
          <w:color w:val="000000"/>
          <w:sz w:val="22"/>
          <w:szCs w:val="22"/>
        </w:rPr>
      </w:pPr>
    </w:p>
    <w:p w14:paraId="216D65C9" w14:textId="77777777" w:rsidR="00592895" w:rsidRPr="00262957" w:rsidRDefault="00592895" w:rsidP="00592895">
      <w:pPr>
        <w:spacing w:line="257" w:lineRule="atLeast"/>
        <w:ind w:left="360" w:hanging="360"/>
        <w:jc w:val="center"/>
        <w:rPr>
          <w:color w:val="000000"/>
          <w:sz w:val="22"/>
          <w:szCs w:val="22"/>
        </w:rPr>
      </w:pPr>
      <w:r w:rsidRPr="00262957">
        <w:rPr>
          <w:b/>
          <w:bCs/>
          <w:caps/>
          <w:color w:val="000000"/>
          <w:sz w:val="22"/>
          <w:szCs w:val="22"/>
        </w:rPr>
        <w:t>4.  ŠALIŲ BENDRADARBIAVIMAS</w:t>
      </w:r>
    </w:p>
    <w:p w14:paraId="7CE68CC8" w14:textId="77777777" w:rsidR="00592895" w:rsidRPr="00262957" w:rsidRDefault="00592895" w:rsidP="00592895">
      <w:pPr>
        <w:spacing w:line="257" w:lineRule="atLeast"/>
        <w:ind w:firstLine="62"/>
        <w:jc w:val="both"/>
        <w:rPr>
          <w:color w:val="000000"/>
          <w:sz w:val="22"/>
          <w:szCs w:val="22"/>
        </w:rPr>
      </w:pPr>
    </w:p>
    <w:p w14:paraId="33B3E0C6"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4.1.  Šalių bendradarbiavimo pareiga</w:t>
      </w:r>
    </w:p>
    <w:p w14:paraId="16C2D92F" w14:textId="77777777" w:rsidR="00592895" w:rsidRPr="00262957" w:rsidRDefault="00592895" w:rsidP="00592895">
      <w:pPr>
        <w:spacing w:line="257" w:lineRule="atLeast"/>
        <w:ind w:firstLine="62"/>
        <w:rPr>
          <w:color w:val="000000"/>
          <w:sz w:val="22"/>
          <w:szCs w:val="22"/>
        </w:rPr>
      </w:pPr>
    </w:p>
    <w:p w14:paraId="4C129DF7" w14:textId="77777777" w:rsidR="00592895" w:rsidRPr="00262957" w:rsidRDefault="00592895" w:rsidP="00592895">
      <w:pPr>
        <w:spacing w:line="257" w:lineRule="atLeast"/>
        <w:jc w:val="both"/>
        <w:rPr>
          <w:color w:val="000000"/>
          <w:sz w:val="22"/>
          <w:szCs w:val="22"/>
        </w:rPr>
      </w:pPr>
      <w:r w:rsidRPr="00262957">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142E7EC" w14:textId="77777777" w:rsidR="00592895" w:rsidRPr="00262957" w:rsidRDefault="00592895" w:rsidP="00592895">
      <w:pPr>
        <w:spacing w:line="257" w:lineRule="atLeast"/>
        <w:jc w:val="both"/>
        <w:rPr>
          <w:color w:val="000000"/>
          <w:sz w:val="22"/>
          <w:szCs w:val="22"/>
        </w:rPr>
      </w:pPr>
      <w:r w:rsidRPr="00262957">
        <w:rPr>
          <w:color w:val="000000"/>
          <w:sz w:val="22"/>
          <w:szCs w:val="22"/>
        </w:rPr>
        <w:t>4.1.2. Šalys įsipareigoja užtikrinti, kad viena kitai teiks dokumentus ir (ar) kitą informaciją, kurie yra būtini Šalių tinkamam įsipareigojimų įvykdymui pagal Sutartį.</w:t>
      </w:r>
    </w:p>
    <w:p w14:paraId="7EC7FE61" w14:textId="77777777" w:rsidR="00592895" w:rsidRPr="00262957" w:rsidRDefault="00592895" w:rsidP="00592895">
      <w:pPr>
        <w:spacing w:line="257" w:lineRule="atLeast"/>
        <w:jc w:val="both"/>
        <w:rPr>
          <w:color w:val="000000"/>
          <w:sz w:val="22"/>
          <w:szCs w:val="22"/>
        </w:rPr>
      </w:pPr>
      <w:r w:rsidRPr="00262957">
        <w:rPr>
          <w:color w:val="000000"/>
          <w:sz w:val="22"/>
          <w:szCs w:val="22"/>
        </w:rPr>
        <w:t>4.1.3. </w:t>
      </w:r>
      <w:r w:rsidRPr="00262957">
        <w:rPr>
          <w:color w:val="000000"/>
          <w:sz w:val="22"/>
          <w:szCs w:val="22"/>
          <w:shd w:val="clear" w:color="auto" w:fill="FFFFFF"/>
        </w:rPr>
        <w:t>Jeigu Šalis susiduria su </w:t>
      </w:r>
      <w:r w:rsidRPr="00262957">
        <w:rPr>
          <w:color w:val="000000"/>
          <w:sz w:val="22"/>
          <w:szCs w:val="22"/>
        </w:rPr>
        <w:t>S</w:t>
      </w:r>
      <w:r w:rsidRPr="00262957">
        <w:rPr>
          <w:color w:val="000000"/>
          <w:sz w:val="22"/>
          <w:szCs w:val="22"/>
          <w:shd w:val="clear" w:color="auto" w:fill="FFFFFF"/>
        </w:rPr>
        <w:t>utarties vykdymo kliūtimi, ji turi nedelsdama, bet ne vėliau kaip per 5 (penkias) darbo dienas, įspėti kitą Šalį apie tokia</w:t>
      </w:r>
      <w:r w:rsidRPr="00262957">
        <w:rPr>
          <w:color w:val="000000"/>
          <w:sz w:val="22"/>
          <w:szCs w:val="22"/>
        </w:rPr>
        <w:t>s</w:t>
      </w:r>
      <w:r w:rsidRPr="00262957">
        <w:rPr>
          <w:color w:val="000000"/>
          <w:sz w:val="22"/>
          <w:szCs w:val="22"/>
          <w:shd w:val="clear" w:color="auto" w:fill="FFFFFF"/>
        </w:rPr>
        <w:t> kliūtis</w:t>
      </w:r>
      <w:r w:rsidRPr="00262957">
        <w:rPr>
          <w:color w:val="000000"/>
          <w:sz w:val="22"/>
          <w:szCs w:val="22"/>
        </w:rPr>
        <w:t> ir imtis visų nuo jos priklausančių protingų priemonių toms kliūtims pašalinti.</w:t>
      </w:r>
    </w:p>
    <w:p w14:paraId="5976D18A" w14:textId="77777777" w:rsidR="00592895" w:rsidRPr="00262957" w:rsidRDefault="00592895" w:rsidP="00592895">
      <w:pPr>
        <w:spacing w:line="257" w:lineRule="atLeast"/>
        <w:ind w:firstLine="115"/>
        <w:jc w:val="both"/>
        <w:rPr>
          <w:color w:val="000000"/>
          <w:sz w:val="22"/>
          <w:szCs w:val="22"/>
        </w:rPr>
      </w:pPr>
    </w:p>
    <w:p w14:paraId="3E517BB7"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4.2.  Kontaktiniai asmenys</w:t>
      </w:r>
    </w:p>
    <w:p w14:paraId="5703FA7D" w14:textId="77777777" w:rsidR="00592895" w:rsidRPr="00262957" w:rsidRDefault="00592895" w:rsidP="00592895">
      <w:pPr>
        <w:spacing w:line="257" w:lineRule="atLeast"/>
        <w:ind w:firstLine="62"/>
        <w:jc w:val="both"/>
        <w:rPr>
          <w:color w:val="000000"/>
          <w:sz w:val="22"/>
          <w:szCs w:val="22"/>
        </w:rPr>
      </w:pPr>
    </w:p>
    <w:p w14:paraId="4EAD7389" w14:textId="77777777" w:rsidR="00592895" w:rsidRPr="00262957" w:rsidRDefault="00592895" w:rsidP="00592895">
      <w:pPr>
        <w:spacing w:line="257" w:lineRule="atLeast"/>
        <w:jc w:val="both"/>
        <w:rPr>
          <w:color w:val="000000"/>
          <w:sz w:val="22"/>
          <w:szCs w:val="22"/>
        </w:rPr>
      </w:pPr>
      <w:r w:rsidRPr="0026295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F363EB6" w14:textId="77777777" w:rsidR="00592895" w:rsidRPr="00262957" w:rsidRDefault="00592895" w:rsidP="00592895">
      <w:pPr>
        <w:spacing w:line="257" w:lineRule="atLeast"/>
        <w:jc w:val="both"/>
        <w:rPr>
          <w:color w:val="000000"/>
          <w:sz w:val="22"/>
          <w:szCs w:val="22"/>
        </w:rPr>
      </w:pPr>
      <w:r w:rsidRPr="0026295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10B432" w14:textId="77777777" w:rsidR="00592895" w:rsidRPr="00262957" w:rsidRDefault="00592895" w:rsidP="00592895">
      <w:pPr>
        <w:spacing w:line="257" w:lineRule="atLeast"/>
        <w:jc w:val="both"/>
        <w:rPr>
          <w:color w:val="000000"/>
          <w:sz w:val="22"/>
          <w:szCs w:val="22"/>
        </w:rPr>
      </w:pPr>
      <w:r w:rsidRPr="0026295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DDA12F" w14:textId="77777777" w:rsidR="00592895" w:rsidRPr="00262957" w:rsidRDefault="00592895" w:rsidP="00592895">
      <w:pPr>
        <w:spacing w:line="257" w:lineRule="atLeast"/>
        <w:ind w:firstLine="62"/>
        <w:jc w:val="both"/>
        <w:rPr>
          <w:color w:val="000000"/>
          <w:sz w:val="22"/>
          <w:szCs w:val="22"/>
        </w:rPr>
      </w:pPr>
    </w:p>
    <w:p w14:paraId="677D3255"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lastRenderedPageBreak/>
        <w:t>5.  SUTARTIES VYKDYMO METU PATEIKIAMI DOKUMENTAI</w:t>
      </w:r>
    </w:p>
    <w:p w14:paraId="4900D1CD" w14:textId="77777777" w:rsidR="00592895" w:rsidRPr="00262957" w:rsidRDefault="00592895" w:rsidP="00592895">
      <w:pPr>
        <w:spacing w:line="257" w:lineRule="atLeast"/>
        <w:ind w:firstLine="62"/>
        <w:jc w:val="both"/>
        <w:rPr>
          <w:color w:val="000000"/>
          <w:sz w:val="22"/>
          <w:szCs w:val="22"/>
        </w:rPr>
      </w:pPr>
    </w:p>
    <w:p w14:paraId="3F7D8708" w14:textId="77777777" w:rsidR="00592895" w:rsidRPr="00262957" w:rsidRDefault="00592895" w:rsidP="00592895">
      <w:pPr>
        <w:spacing w:line="257" w:lineRule="atLeast"/>
        <w:jc w:val="both"/>
        <w:rPr>
          <w:color w:val="000000"/>
          <w:sz w:val="22"/>
          <w:szCs w:val="22"/>
        </w:rPr>
      </w:pPr>
      <w:r w:rsidRPr="00262957">
        <w:rPr>
          <w:color w:val="000000"/>
          <w:sz w:val="22"/>
          <w:szCs w:val="22"/>
        </w:rPr>
        <w:t>5.1. Jeigu Tiekėjas turi parengti ir (ar) pateikti Pirkėjui Prekių naudojimo instrukcijas, jos turi būti aiškios ir detalios, kad Pirkėjas, vadovaudamasis jomis, galėtų tinkamai naudoti patiektas Prekes.</w:t>
      </w:r>
    </w:p>
    <w:p w14:paraId="4DB2046A" w14:textId="77777777" w:rsidR="00592895" w:rsidRPr="00262957" w:rsidRDefault="00592895" w:rsidP="00592895">
      <w:pPr>
        <w:spacing w:line="257" w:lineRule="atLeast"/>
        <w:jc w:val="both"/>
        <w:rPr>
          <w:color w:val="000000"/>
          <w:sz w:val="22"/>
          <w:szCs w:val="22"/>
        </w:rPr>
      </w:pPr>
      <w:r w:rsidRPr="0026295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1602D6D" w14:textId="77777777" w:rsidR="00592895" w:rsidRPr="00262957" w:rsidRDefault="00592895" w:rsidP="00592895">
      <w:pPr>
        <w:spacing w:line="257" w:lineRule="atLeast"/>
        <w:jc w:val="both"/>
        <w:rPr>
          <w:color w:val="000000"/>
          <w:sz w:val="22"/>
          <w:szCs w:val="22"/>
        </w:rPr>
      </w:pPr>
      <w:r w:rsidRPr="0026295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21BB7D0D" w14:textId="77777777" w:rsidR="00592895" w:rsidRPr="00262957" w:rsidRDefault="00592895" w:rsidP="00592895">
      <w:pPr>
        <w:spacing w:line="257" w:lineRule="atLeast"/>
        <w:ind w:firstLine="62"/>
        <w:jc w:val="both"/>
        <w:rPr>
          <w:color w:val="000000"/>
          <w:sz w:val="22"/>
          <w:szCs w:val="22"/>
        </w:rPr>
      </w:pPr>
    </w:p>
    <w:p w14:paraId="30B91605"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6.  PREKIŲ TIEKIMO PABAIGA IR PREKIŲ PRIĖMIMAS</w:t>
      </w:r>
    </w:p>
    <w:p w14:paraId="478E7D6E" w14:textId="77777777" w:rsidR="00592895" w:rsidRPr="00262957" w:rsidRDefault="00592895" w:rsidP="00592895">
      <w:pPr>
        <w:spacing w:line="257" w:lineRule="atLeast"/>
        <w:ind w:firstLine="62"/>
        <w:rPr>
          <w:color w:val="000000"/>
          <w:sz w:val="22"/>
          <w:szCs w:val="22"/>
        </w:rPr>
      </w:pPr>
    </w:p>
    <w:p w14:paraId="406EC6F8"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6.1.  Prekių tiekimo pabaiga</w:t>
      </w:r>
    </w:p>
    <w:p w14:paraId="74D3E20C" w14:textId="77777777" w:rsidR="00592895" w:rsidRPr="00262957" w:rsidRDefault="00592895" w:rsidP="00592895">
      <w:pPr>
        <w:spacing w:line="257" w:lineRule="atLeast"/>
        <w:ind w:firstLine="62"/>
        <w:rPr>
          <w:color w:val="000000"/>
          <w:sz w:val="22"/>
          <w:szCs w:val="22"/>
        </w:rPr>
      </w:pPr>
    </w:p>
    <w:p w14:paraId="7F93CAE9" w14:textId="77777777" w:rsidR="00592895" w:rsidRPr="00262957" w:rsidRDefault="00592895" w:rsidP="00592895">
      <w:pPr>
        <w:spacing w:line="257" w:lineRule="atLeast"/>
        <w:jc w:val="both"/>
        <w:rPr>
          <w:color w:val="000000"/>
          <w:sz w:val="22"/>
          <w:szCs w:val="22"/>
        </w:rPr>
      </w:pPr>
      <w:r w:rsidRPr="00262957">
        <w:rPr>
          <w:color w:val="000000"/>
          <w:sz w:val="22"/>
          <w:szCs w:val="22"/>
        </w:rPr>
        <w:t>6.1.1. Prekių tiekimas laikomas užbaigtu, kai yra įvykdytos visos šios sąlygos:</w:t>
      </w:r>
    </w:p>
    <w:p w14:paraId="63DC43DB" w14:textId="77777777" w:rsidR="00592895" w:rsidRPr="00262957" w:rsidRDefault="00592895" w:rsidP="00592895">
      <w:pPr>
        <w:spacing w:line="257" w:lineRule="atLeast"/>
        <w:jc w:val="both"/>
        <w:rPr>
          <w:color w:val="000000"/>
          <w:sz w:val="22"/>
          <w:szCs w:val="22"/>
        </w:rPr>
      </w:pPr>
      <w:r w:rsidRPr="00262957">
        <w:rPr>
          <w:color w:val="000000"/>
          <w:sz w:val="22"/>
          <w:szCs w:val="22"/>
        </w:rPr>
        <w:t>6.1.1.1. Tiekėjas pristatė visas Prekes pagal Sutarties ir įstatymų bei kitų teisės aktų reikalavimus (ir kai suteiktos visos su Prekėmis susijusios paslaugos, jei to reikalaujama);</w:t>
      </w:r>
    </w:p>
    <w:p w14:paraId="1424021A" w14:textId="77777777" w:rsidR="00592895" w:rsidRPr="00262957" w:rsidRDefault="00592895" w:rsidP="00592895">
      <w:pPr>
        <w:spacing w:line="257" w:lineRule="atLeast"/>
        <w:jc w:val="both"/>
        <w:rPr>
          <w:color w:val="000000"/>
          <w:sz w:val="22"/>
          <w:szCs w:val="22"/>
        </w:rPr>
      </w:pPr>
      <w:r w:rsidRPr="00262957">
        <w:rPr>
          <w:color w:val="000000"/>
          <w:sz w:val="22"/>
          <w:szCs w:val="22"/>
        </w:rPr>
        <w:t>6.1.1.2. Tiekėjas perdavė Pirkėjui visą reikalingą dokumentaciją, įskaitant naudojimo instrukcijas, sertifikatus ir garantijas (jei to reikalaujama);</w:t>
      </w:r>
    </w:p>
    <w:p w14:paraId="4471553E" w14:textId="77777777" w:rsidR="00592895" w:rsidRPr="00262957" w:rsidRDefault="00592895" w:rsidP="00592895">
      <w:pPr>
        <w:spacing w:line="257" w:lineRule="atLeast"/>
        <w:jc w:val="both"/>
        <w:rPr>
          <w:color w:val="000000"/>
          <w:sz w:val="22"/>
          <w:szCs w:val="22"/>
        </w:rPr>
      </w:pPr>
      <w:r w:rsidRPr="00262957">
        <w:rPr>
          <w:color w:val="000000"/>
          <w:sz w:val="22"/>
          <w:szCs w:val="22"/>
        </w:rPr>
        <w:t>6.1.1.3. Tiekėjas apmokė Pirkėjo personalą, kaip naudoti Prekes (jeigu to reikalaujama);</w:t>
      </w:r>
    </w:p>
    <w:p w14:paraId="4AE01566" w14:textId="77777777" w:rsidR="00592895" w:rsidRPr="00262957" w:rsidRDefault="00592895" w:rsidP="00592895">
      <w:pPr>
        <w:spacing w:line="257" w:lineRule="atLeast"/>
        <w:jc w:val="both"/>
        <w:rPr>
          <w:color w:val="000000"/>
          <w:sz w:val="22"/>
          <w:szCs w:val="22"/>
        </w:rPr>
      </w:pPr>
      <w:r w:rsidRPr="0026295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1A1B6C9" w14:textId="77777777" w:rsidR="00592895" w:rsidRPr="00262957" w:rsidRDefault="00592895" w:rsidP="00592895">
      <w:pPr>
        <w:spacing w:line="257" w:lineRule="atLeast"/>
        <w:jc w:val="both"/>
        <w:rPr>
          <w:color w:val="000000"/>
          <w:sz w:val="22"/>
          <w:szCs w:val="22"/>
        </w:rPr>
      </w:pPr>
      <w:r w:rsidRPr="0026295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3EDF080" w14:textId="77777777" w:rsidR="00592895" w:rsidRPr="00262957" w:rsidRDefault="00592895" w:rsidP="00592895">
      <w:pPr>
        <w:spacing w:line="257" w:lineRule="atLeast"/>
        <w:ind w:firstLine="62"/>
        <w:jc w:val="both"/>
        <w:rPr>
          <w:color w:val="000000"/>
          <w:sz w:val="22"/>
          <w:szCs w:val="22"/>
        </w:rPr>
      </w:pPr>
    </w:p>
    <w:p w14:paraId="5A3009CF"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6.2.  Prekių perdavimas–priėmimas</w:t>
      </w:r>
    </w:p>
    <w:p w14:paraId="7FF52396" w14:textId="77777777" w:rsidR="00592895" w:rsidRPr="00262957" w:rsidRDefault="00592895" w:rsidP="00592895">
      <w:pPr>
        <w:spacing w:line="257" w:lineRule="atLeast"/>
        <w:ind w:firstLine="62"/>
        <w:jc w:val="both"/>
        <w:rPr>
          <w:color w:val="000000"/>
          <w:sz w:val="22"/>
          <w:szCs w:val="22"/>
        </w:rPr>
      </w:pPr>
    </w:p>
    <w:p w14:paraId="7A632614" w14:textId="77777777" w:rsidR="00592895" w:rsidRPr="00262957" w:rsidRDefault="00592895" w:rsidP="00592895">
      <w:pPr>
        <w:spacing w:line="257" w:lineRule="atLeast"/>
        <w:jc w:val="both"/>
        <w:rPr>
          <w:color w:val="000000"/>
          <w:sz w:val="22"/>
          <w:szCs w:val="22"/>
        </w:rPr>
      </w:pPr>
      <w:r w:rsidRPr="00262957">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8B8BF62" w14:textId="77777777" w:rsidR="00592895" w:rsidRPr="00262957" w:rsidRDefault="00592895" w:rsidP="00592895">
      <w:pPr>
        <w:spacing w:line="257" w:lineRule="atLeast"/>
        <w:jc w:val="both"/>
        <w:rPr>
          <w:color w:val="000000"/>
          <w:sz w:val="22"/>
          <w:szCs w:val="22"/>
        </w:rPr>
      </w:pPr>
      <w:r w:rsidRPr="00262957">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292DEA7" w14:textId="77777777" w:rsidR="00592895" w:rsidRPr="00262957" w:rsidRDefault="00592895" w:rsidP="00592895">
      <w:pPr>
        <w:spacing w:line="257" w:lineRule="atLeast"/>
        <w:jc w:val="both"/>
        <w:rPr>
          <w:color w:val="000000"/>
          <w:sz w:val="22"/>
          <w:szCs w:val="22"/>
        </w:rPr>
      </w:pPr>
      <w:r w:rsidRPr="00262957">
        <w:rPr>
          <w:color w:val="000000"/>
          <w:sz w:val="22"/>
          <w:szCs w:val="22"/>
        </w:rPr>
        <w:t>6.2.3. Tiekėjui pristačius Prekes, Pirkėjas atlieka jų patikrinimą ir privalo:</w:t>
      </w:r>
    </w:p>
    <w:p w14:paraId="07749486" w14:textId="77777777" w:rsidR="00592895" w:rsidRPr="00262957" w:rsidRDefault="00592895" w:rsidP="00592895">
      <w:pPr>
        <w:spacing w:line="257" w:lineRule="atLeast"/>
        <w:jc w:val="both"/>
        <w:rPr>
          <w:color w:val="000000"/>
          <w:sz w:val="22"/>
          <w:szCs w:val="22"/>
        </w:rPr>
      </w:pPr>
      <w:r w:rsidRPr="00262957">
        <w:rPr>
          <w:color w:val="000000"/>
          <w:sz w:val="22"/>
          <w:szCs w:val="22"/>
        </w:rPr>
        <w:t>6.2.3.1. ne vėliau kaip per 5 (penkias) darbo dienas nuo faktinio Prekių perdavimo priimti Prekes, pasirašydamas Prekių perdavimo–priėmimo aktą; arba</w:t>
      </w:r>
    </w:p>
    <w:p w14:paraId="1E7282DE" w14:textId="77777777" w:rsidR="00592895" w:rsidRPr="00262957" w:rsidRDefault="00592895" w:rsidP="00592895">
      <w:pPr>
        <w:spacing w:line="257" w:lineRule="atLeast"/>
        <w:jc w:val="both"/>
        <w:rPr>
          <w:color w:val="000000"/>
          <w:sz w:val="22"/>
          <w:szCs w:val="22"/>
        </w:rPr>
      </w:pPr>
      <w:r w:rsidRPr="0026295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62957">
        <w:rPr>
          <w:b/>
          <w:bCs/>
          <w:color w:val="000000"/>
          <w:sz w:val="22"/>
          <w:szCs w:val="22"/>
        </w:rPr>
        <w:t>Defektų aktas</w:t>
      </w:r>
      <w:r w:rsidRPr="00262957">
        <w:rPr>
          <w:color w:val="000000"/>
          <w:sz w:val="22"/>
          <w:szCs w:val="22"/>
        </w:rPr>
        <w:t>); arba</w:t>
      </w:r>
    </w:p>
    <w:p w14:paraId="2A133C3E" w14:textId="77777777" w:rsidR="00592895" w:rsidRPr="00262957" w:rsidRDefault="00592895" w:rsidP="00592895">
      <w:pPr>
        <w:spacing w:line="257" w:lineRule="atLeast"/>
        <w:jc w:val="both"/>
        <w:rPr>
          <w:color w:val="000000"/>
          <w:sz w:val="22"/>
          <w:szCs w:val="22"/>
        </w:rPr>
      </w:pPr>
      <w:r w:rsidRPr="00262957">
        <w:rPr>
          <w:color w:val="000000"/>
          <w:sz w:val="22"/>
          <w:szCs w:val="22"/>
        </w:rPr>
        <w:t>6.2.3.3. atsisakyti priimti Prekes ar jų dalį ir įteikti (arba išsiųsti) Defektų aktą Tiekėjui dėl netinkamų Prekių ar jų dalies. </w:t>
      </w:r>
    </w:p>
    <w:p w14:paraId="3EFAD5D7" w14:textId="77777777" w:rsidR="00592895" w:rsidRPr="00262957" w:rsidRDefault="00592895" w:rsidP="00592895">
      <w:pPr>
        <w:spacing w:line="257" w:lineRule="atLeast"/>
        <w:jc w:val="both"/>
        <w:rPr>
          <w:color w:val="000000"/>
          <w:sz w:val="22"/>
          <w:szCs w:val="22"/>
        </w:rPr>
      </w:pPr>
      <w:r w:rsidRPr="0026295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7EA5F3D" w14:textId="77777777" w:rsidR="00592895" w:rsidRPr="00262957" w:rsidRDefault="00592895" w:rsidP="00592895">
      <w:pPr>
        <w:spacing w:line="257" w:lineRule="atLeast"/>
        <w:jc w:val="both"/>
        <w:rPr>
          <w:color w:val="000000"/>
          <w:sz w:val="22"/>
          <w:szCs w:val="22"/>
        </w:rPr>
      </w:pPr>
      <w:r w:rsidRPr="00262957">
        <w:rPr>
          <w:color w:val="000000"/>
          <w:sz w:val="22"/>
          <w:szCs w:val="22"/>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5548199" w14:textId="77777777" w:rsidR="00592895" w:rsidRPr="00262957" w:rsidRDefault="00592895" w:rsidP="00592895">
      <w:pPr>
        <w:spacing w:line="257" w:lineRule="atLeast"/>
        <w:jc w:val="both"/>
        <w:rPr>
          <w:color w:val="000000"/>
          <w:sz w:val="22"/>
          <w:szCs w:val="22"/>
        </w:rPr>
      </w:pPr>
      <w:r w:rsidRPr="0026295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5FCADA4"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6.2.7. Jeigu Pirkėjas per 5 (penkias) darbo dienas </w:t>
      </w:r>
      <w:r w:rsidRPr="00262957">
        <w:rPr>
          <w:rFonts w:eastAsia="Arial"/>
          <w:kern w:val="2"/>
          <w:sz w:val="22"/>
          <w:szCs w:val="22"/>
        </w:rPr>
        <w:t xml:space="preserve">nuo Prekių perdavimo–priėmimo akto gavimo </w:t>
      </w:r>
      <w:r w:rsidRPr="00262957">
        <w:rPr>
          <w:color w:val="000000"/>
          <w:sz w:val="22"/>
          <w:szCs w:val="22"/>
        </w:rPr>
        <w:t>nepateikia (neišsiunčia) Tiekėjui Defektų akto, laikoma, kad Pirkėjas Prekes priėmė ir joms pretenzijų neturi.</w:t>
      </w:r>
    </w:p>
    <w:p w14:paraId="499E2500" w14:textId="77777777" w:rsidR="00592895" w:rsidRPr="00262957" w:rsidRDefault="00592895" w:rsidP="00592895">
      <w:pPr>
        <w:spacing w:line="257" w:lineRule="atLeast"/>
        <w:jc w:val="both"/>
        <w:rPr>
          <w:color w:val="000000"/>
          <w:sz w:val="22"/>
          <w:szCs w:val="22"/>
        </w:rPr>
      </w:pPr>
      <w:r w:rsidRPr="00262957">
        <w:rPr>
          <w:color w:val="000000"/>
          <w:sz w:val="22"/>
          <w:szCs w:val="22"/>
        </w:rPr>
        <w:t>6.2.8. Prekių praradimo ar sugadinimo ar atsitiktinio žuvimo rizika Pirkėjui iš Tiekėjo pereina nuo faktinio tokių Prekių priėmimo momento.</w:t>
      </w:r>
    </w:p>
    <w:p w14:paraId="52FE4239" w14:textId="77777777" w:rsidR="00592895" w:rsidRPr="00262957" w:rsidRDefault="00592895" w:rsidP="00592895">
      <w:pPr>
        <w:spacing w:line="257" w:lineRule="atLeast"/>
        <w:jc w:val="both"/>
        <w:rPr>
          <w:color w:val="000000"/>
          <w:sz w:val="22"/>
          <w:szCs w:val="22"/>
        </w:rPr>
      </w:pPr>
      <w:r w:rsidRPr="00262957">
        <w:rPr>
          <w:color w:val="000000"/>
          <w:sz w:val="22"/>
          <w:szCs w:val="22"/>
        </w:rPr>
        <w:t>6.2.9. Pirkėjas turi teisę naudotis Prekėmis tik po Prekių perdavimo-priėmimo akto pasirašymo.</w:t>
      </w:r>
    </w:p>
    <w:p w14:paraId="7F3F5AA5" w14:textId="77777777" w:rsidR="00592895" w:rsidRPr="00262957" w:rsidRDefault="00592895" w:rsidP="00592895">
      <w:pPr>
        <w:spacing w:line="257" w:lineRule="atLeast"/>
        <w:jc w:val="both"/>
        <w:rPr>
          <w:color w:val="000000"/>
          <w:sz w:val="22"/>
          <w:szCs w:val="22"/>
        </w:rPr>
      </w:pPr>
      <w:r w:rsidRPr="0026295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857942" w14:textId="77777777" w:rsidR="00592895" w:rsidRPr="00262957" w:rsidRDefault="00592895" w:rsidP="00592895">
      <w:pPr>
        <w:spacing w:line="257" w:lineRule="atLeast"/>
        <w:ind w:firstLine="62"/>
        <w:jc w:val="both"/>
        <w:rPr>
          <w:color w:val="000000"/>
          <w:sz w:val="22"/>
          <w:szCs w:val="22"/>
        </w:rPr>
      </w:pPr>
    </w:p>
    <w:p w14:paraId="6789A2A1"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7.  TIEKĖJO GARANTINIAI ĮSIPAREIGOJIMAI</w:t>
      </w:r>
    </w:p>
    <w:p w14:paraId="2630E989" w14:textId="77777777" w:rsidR="00592895" w:rsidRPr="00262957" w:rsidRDefault="00592895" w:rsidP="00592895">
      <w:pPr>
        <w:spacing w:line="257" w:lineRule="atLeast"/>
        <w:ind w:firstLine="62"/>
        <w:rPr>
          <w:color w:val="000000"/>
          <w:sz w:val="22"/>
          <w:szCs w:val="22"/>
        </w:rPr>
      </w:pPr>
    </w:p>
    <w:p w14:paraId="3D7BE797" w14:textId="77777777" w:rsidR="00592895" w:rsidRPr="00262957" w:rsidRDefault="00592895" w:rsidP="00592895">
      <w:pPr>
        <w:spacing w:line="257" w:lineRule="atLeast"/>
        <w:ind w:left="360" w:hanging="360"/>
        <w:jc w:val="center"/>
        <w:rPr>
          <w:color w:val="000000"/>
          <w:sz w:val="22"/>
          <w:szCs w:val="22"/>
        </w:rPr>
      </w:pPr>
      <w:r w:rsidRPr="00262957">
        <w:rPr>
          <w:b/>
          <w:bCs/>
          <w:color w:val="000000"/>
          <w:sz w:val="22"/>
          <w:szCs w:val="22"/>
        </w:rPr>
        <w:t>7.1.  Garantiniai terminai (jei taikoma)</w:t>
      </w:r>
    </w:p>
    <w:p w14:paraId="557055E2" w14:textId="77777777" w:rsidR="00592895" w:rsidRPr="00262957" w:rsidRDefault="00592895" w:rsidP="00592895">
      <w:pPr>
        <w:spacing w:line="257" w:lineRule="atLeast"/>
        <w:ind w:left="360" w:firstLine="62"/>
        <w:rPr>
          <w:color w:val="000000"/>
          <w:sz w:val="22"/>
          <w:szCs w:val="22"/>
        </w:rPr>
      </w:pPr>
    </w:p>
    <w:p w14:paraId="519BAA9F"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7.1.1. Prekėms taikomas teisės aktuose nustatytas ir (ar) gamintojo taikomas garantinis terminas, jeigu </w:t>
      </w:r>
      <w:r w:rsidRPr="00262957">
        <w:rPr>
          <w:color w:val="000000"/>
          <w:kern w:val="2"/>
          <w:sz w:val="22"/>
          <w:szCs w:val="22"/>
        </w:rPr>
        <w:t>Tiekėjo pasiūlyme, t</w:t>
      </w:r>
      <w:r w:rsidRPr="0026295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BED88B3" w14:textId="77777777" w:rsidR="00592895" w:rsidRPr="00262957" w:rsidRDefault="00592895" w:rsidP="00592895">
      <w:pPr>
        <w:spacing w:line="257" w:lineRule="atLeast"/>
        <w:jc w:val="both"/>
        <w:rPr>
          <w:color w:val="000000"/>
          <w:sz w:val="22"/>
          <w:szCs w:val="22"/>
        </w:rPr>
      </w:pPr>
      <w:r w:rsidRPr="0026295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2A22D4B" w14:textId="77777777" w:rsidR="00592895" w:rsidRPr="00262957" w:rsidRDefault="00592895" w:rsidP="00592895">
      <w:pPr>
        <w:spacing w:line="257" w:lineRule="atLeast"/>
        <w:jc w:val="both"/>
        <w:rPr>
          <w:color w:val="000000"/>
          <w:sz w:val="22"/>
          <w:szCs w:val="22"/>
        </w:rPr>
      </w:pPr>
      <w:r w:rsidRPr="0026295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2B07029" w14:textId="77777777" w:rsidR="00592895" w:rsidRPr="00262957" w:rsidRDefault="00592895" w:rsidP="00592895">
      <w:pPr>
        <w:spacing w:line="257" w:lineRule="atLeast"/>
        <w:ind w:firstLine="62"/>
        <w:jc w:val="both"/>
        <w:rPr>
          <w:color w:val="000000"/>
          <w:sz w:val="22"/>
          <w:szCs w:val="22"/>
        </w:rPr>
      </w:pPr>
    </w:p>
    <w:p w14:paraId="25CBAD89"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7.2.  Pretenzijos dėl Prekių trūkumų</w:t>
      </w:r>
    </w:p>
    <w:p w14:paraId="11CD360B" w14:textId="77777777" w:rsidR="00592895" w:rsidRPr="00262957" w:rsidRDefault="00592895" w:rsidP="00592895">
      <w:pPr>
        <w:spacing w:line="257" w:lineRule="atLeast"/>
        <w:ind w:firstLine="62"/>
        <w:jc w:val="both"/>
        <w:rPr>
          <w:color w:val="000000"/>
          <w:sz w:val="22"/>
          <w:szCs w:val="22"/>
        </w:rPr>
      </w:pPr>
    </w:p>
    <w:p w14:paraId="089EEC3C" w14:textId="77777777" w:rsidR="00592895" w:rsidRPr="00262957" w:rsidRDefault="00592895" w:rsidP="00592895">
      <w:pPr>
        <w:spacing w:line="257" w:lineRule="atLeast"/>
        <w:jc w:val="both"/>
        <w:rPr>
          <w:color w:val="000000"/>
          <w:sz w:val="22"/>
          <w:szCs w:val="22"/>
        </w:rPr>
      </w:pPr>
      <w:r w:rsidRPr="00262957">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3D98207" w14:textId="77777777" w:rsidR="00592895" w:rsidRPr="00262957" w:rsidRDefault="00592895" w:rsidP="00592895">
      <w:pPr>
        <w:spacing w:line="257" w:lineRule="atLeast"/>
        <w:jc w:val="both"/>
        <w:rPr>
          <w:color w:val="000000"/>
          <w:sz w:val="22"/>
          <w:szCs w:val="22"/>
        </w:rPr>
      </w:pPr>
      <w:r w:rsidRPr="0026295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A5E2447" w14:textId="77777777" w:rsidR="00592895" w:rsidRPr="00262957" w:rsidRDefault="00592895" w:rsidP="00592895">
      <w:pPr>
        <w:jc w:val="both"/>
        <w:rPr>
          <w:sz w:val="22"/>
          <w:szCs w:val="22"/>
        </w:rPr>
      </w:pPr>
      <w:r w:rsidRPr="00262957">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8A29A8C" w14:textId="77777777" w:rsidR="00592895" w:rsidRPr="00262957" w:rsidRDefault="00592895" w:rsidP="00592895">
      <w:pPr>
        <w:jc w:val="both"/>
        <w:rPr>
          <w:color w:val="000000"/>
          <w:sz w:val="22"/>
          <w:szCs w:val="22"/>
        </w:rPr>
      </w:pPr>
      <w:r w:rsidRPr="00262957">
        <w:rPr>
          <w:color w:val="000000"/>
          <w:sz w:val="22"/>
          <w:szCs w:val="22"/>
        </w:rPr>
        <w:lastRenderedPageBreak/>
        <w:t xml:space="preserve">7.2.3.1. jei Prekės atitinka Sutartyje </w:t>
      </w:r>
      <w:r w:rsidRPr="00262957">
        <w:rPr>
          <w:rFonts w:eastAsia="Calibri"/>
          <w:kern w:val="2"/>
          <w:sz w:val="22"/>
          <w:szCs w:val="22"/>
        </w:rPr>
        <w:t>ir įstatymuose bei kituose teisės aktuose nurodytus reikalavimus</w:t>
      </w:r>
      <w:r w:rsidRPr="00262957">
        <w:rPr>
          <w:color w:val="000000"/>
          <w:sz w:val="22"/>
          <w:szCs w:val="22"/>
        </w:rPr>
        <w:t xml:space="preserve"> – Pirkėjas;</w:t>
      </w:r>
    </w:p>
    <w:p w14:paraId="410FD622" w14:textId="77777777" w:rsidR="00592895" w:rsidRPr="00262957" w:rsidRDefault="00592895" w:rsidP="00592895">
      <w:pPr>
        <w:jc w:val="both"/>
        <w:rPr>
          <w:color w:val="000000"/>
          <w:sz w:val="22"/>
          <w:szCs w:val="22"/>
        </w:rPr>
      </w:pPr>
      <w:r w:rsidRPr="00262957">
        <w:rPr>
          <w:color w:val="000000"/>
          <w:sz w:val="22"/>
          <w:szCs w:val="22"/>
        </w:rPr>
        <w:t xml:space="preserve">7.2.3.2. jei Prekės neatitinka Sutartyje </w:t>
      </w:r>
      <w:r w:rsidRPr="00262957">
        <w:rPr>
          <w:rFonts w:eastAsia="Calibri"/>
          <w:kern w:val="2"/>
          <w:sz w:val="22"/>
          <w:szCs w:val="22"/>
        </w:rPr>
        <w:t>ir įstatymuose bei kituose teisės aktuose nurodytų reikalavimų</w:t>
      </w:r>
      <w:r w:rsidRPr="00262957">
        <w:rPr>
          <w:color w:val="000000"/>
          <w:sz w:val="22"/>
          <w:szCs w:val="22"/>
        </w:rPr>
        <w:t xml:space="preserve"> – Tiekėjas.</w:t>
      </w:r>
    </w:p>
    <w:p w14:paraId="1796B810" w14:textId="77777777" w:rsidR="00592895" w:rsidRPr="00262957" w:rsidRDefault="00592895" w:rsidP="00592895">
      <w:pPr>
        <w:tabs>
          <w:tab w:val="left" w:pos="567"/>
          <w:tab w:val="left" w:pos="851"/>
          <w:tab w:val="left" w:pos="992"/>
          <w:tab w:val="left" w:pos="1134"/>
        </w:tabs>
        <w:jc w:val="both"/>
        <w:rPr>
          <w:rFonts w:eastAsia="Calibri"/>
          <w:kern w:val="2"/>
          <w:sz w:val="22"/>
          <w:szCs w:val="22"/>
        </w:rPr>
      </w:pPr>
      <w:r w:rsidRPr="00262957">
        <w:rPr>
          <w:rFonts w:eastAsia="Calibri"/>
          <w:kern w:val="2"/>
          <w:sz w:val="22"/>
          <w:szCs w:val="22"/>
        </w:rPr>
        <w:t>7.2.4. Ekspertizės išvados Šalims yra privalomos.</w:t>
      </w:r>
    </w:p>
    <w:p w14:paraId="0C1FEBE6" w14:textId="77777777" w:rsidR="00592895" w:rsidRPr="00262957" w:rsidRDefault="00592895" w:rsidP="00592895">
      <w:pPr>
        <w:tabs>
          <w:tab w:val="left" w:pos="567"/>
          <w:tab w:val="left" w:pos="851"/>
          <w:tab w:val="left" w:pos="992"/>
          <w:tab w:val="left" w:pos="1134"/>
        </w:tabs>
        <w:jc w:val="both"/>
        <w:rPr>
          <w:color w:val="000000"/>
          <w:sz w:val="22"/>
          <w:szCs w:val="22"/>
        </w:rPr>
      </w:pPr>
      <w:r w:rsidRPr="0026295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FA97EDE" w14:textId="77777777" w:rsidR="00592895" w:rsidRPr="00262957" w:rsidRDefault="00592895" w:rsidP="00592895">
      <w:pPr>
        <w:rPr>
          <w:sz w:val="22"/>
          <w:szCs w:val="22"/>
        </w:rPr>
      </w:pPr>
    </w:p>
    <w:p w14:paraId="6474D9D9" w14:textId="77777777" w:rsidR="00592895" w:rsidRPr="00262957" w:rsidRDefault="00592895" w:rsidP="00592895">
      <w:pPr>
        <w:spacing w:line="257" w:lineRule="atLeast"/>
        <w:ind w:firstLine="62"/>
        <w:jc w:val="both"/>
        <w:rPr>
          <w:color w:val="000000"/>
          <w:sz w:val="22"/>
          <w:szCs w:val="22"/>
        </w:rPr>
      </w:pPr>
    </w:p>
    <w:p w14:paraId="71D63372"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7.3.  Prekių trūkumų šalinimas</w:t>
      </w:r>
    </w:p>
    <w:p w14:paraId="41807F8B" w14:textId="77777777" w:rsidR="00592895" w:rsidRPr="00262957" w:rsidRDefault="00592895" w:rsidP="00592895">
      <w:pPr>
        <w:spacing w:line="257" w:lineRule="atLeast"/>
        <w:ind w:firstLine="62"/>
        <w:jc w:val="both"/>
        <w:rPr>
          <w:color w:val="000000"/>
          <w:sz w:val="22"/>
          <w:szCs w:val="22"/>
        </w:rPr>
      </w:pPr>
    </w:p>
    <w:p w14:paraId="79A9DD52" w14:textId="77777777" w:rsidR="00592895" w:rsidRPr="00262957" w:rsidRDefault="00592895" w:rsidP="00592895">
      <w:pPr>
        <w:spacing w:line="257" w:lineRule="atLeast"/>
        <w:jc w:val="both"/>
        <w:rPr>
          <w:color w:val="000000"/>
          <w:sz w:val="22"/>
          <w:szCs w:val="22"/>
        </w:rPr>
      </w:pPr>
      <w:r w:rsidRPr="00262957">
        <w:rPr>
          <w:color w:val="000000"/>
          <w:sz w:val="22"/>
          <w:szCs w:val="22"/>
        </w:rPr>
        <w:t>7.3.1. Tiekėjas privalo nemokamai pašalinti Prekių trūkumus, sutaisydamas Prekes ar jų dalį arba pakeisdamas Prekę nauja Preke ar jos dalimi.</w:t>
      </w:r>
    </w:p>
    <w:p w14:paraId="049C8D3A" w14:textId="77777777" w:rsidR="00592895" w:rsidRPr="00262957" w:rsidRDefault="00592895" w:rsidP="00592895">
      <w:pPr>
        <w:spacing w:line="257" w:lineRule="atLeast"/>
        <w:jc w:val="both"/>
        <w:rPr>
          <w:color w:val="000000"/>
          <w:sz w:val="22"/>
          <w:szCs w:val="22"/>
        </w:rPr>
      </w:pPr>
      <w:r w:rsidRPr="0026295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4E2960F" w14:textId="77777777" w:rsidR="00592895" w:rsidRPr="00262957" w:rsidRDefault="00592895" w:rsidP="00592895">
      <w:pPr>
        <w:spacing w:line="257" w:lineRule="atLeast"/>
        <w:jc w:val="both"/>
        <w:rPr>
          <w:color w:val="000000"/>
          <w:sz w:val="22"/>
          <w:szCs w:val="22"/>
        </w:rPr>
      </w:pPr>
      <w:r w:rsidRPr="00262957">
        <w:rPr>
          <w:color w:val="000000"/>
          <w:sz w:val="22"/>
          <w:szCs w:val="22"/>
        </w:rPr>
        <w:t>7.3.3. Sutaisytoje Prekių dalyje pakartotinai nustačius Prekių trūkumų, Tiekėjas privalo pakeisti Prekes naujomis kokybiškomis Prekėmis, nebent Pirkėjas raštu sutiktų Prekes dar kartą taisyti.</w:t>
      </w:r>
    </w:p>
    <w:p w14:paraId="03A36278" w14:textId="77777777" w:rsidR="00592895" w:rsidRPr="00262957" w:rsidRDefault="00592895" w:rsidP="00592895">
      <w:pPr>
        <w:spacing w:line="257" w:lineRule="atLeast"/>
        <w:jc w:val="both"/>
        <w:rPr>
          <w:color w:val="000000"/>
          <w:sz w:val="22"/>
          <w:szCs w:val="22"/>
        </w:rPr>
      </w:pPr>
      <w:r w:rsidRPr="0026295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2E053EBB" w14:textId="77777777" w:rsidR="00592895" w:rsidRPr="00262957" w:rsidRDefault="00592895" w:rsidP="00592895">
      <w:pPr>
        <w:spacing w:line="257" w:lineRule="atLeast"/>
        <w:jc w:val="both"/>
        <w:rPr>
          <w:color w:val="000000"/>
          <w:sz w:val="22"/>
          <w:szCs w:val="22"/>
        </w:rPr>
      </w:pPr>
      <w:r w:rsidRPr="0026295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A445B0F" w14:textId="77777777" w:rsidR="00592895" w:rsidRPr="00262957" w:rsidRDefault="00592895" w:rsidP="00592895">
      <w:pPr>
        <w:spacing w:line="257" w:lineRule="atLeast"/>
        <w:jc w:val="both"/>
        <w:rPr>
          <w:color w:val="000000"/>
          <w:sz w:val="22"/>
          <w:szCs w:val="22"/>
        </w:rPr>
      </w:pPr>
      <w:r w:rsidRPr="00262957">
        <w:rPr>
          <w:color w:val="000000"/>
          <w:sz w:val="22"/>
          <w:szCs w:val="22"/>
        </w:rPr>
        <w:t>7.3.6. Tiekėjas, pašalinęs visus Prekių trūkumus, privalo apie tai informuoti Pirkėją.</w:t>
      </w:r>
    </w:p>
    <w:p w14:paraId="4B662118" w14:textId="77777777" w:rsidR="00592895" w:rsidRPr="00262957" w:rsidRDefault="00592895" w:rsidP="00592895">
      <w:pPr>
        <w:spacing w:line="257" w:lineRule="atLeast"/>
        <w:jc w:val="both"/>
        <w:rPr>
          <w:color w:val="000000"/>
          <w:sz w:val="22"/>
          <w:szCs w:val="22"/>
        </w:rPr>
      </w:pPr>
      <w:r w:rsidRPr="0026295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28107CF9" w14:textId="77777777" w:rsidR="00592895" w:rsidRPr="00262957" w:rsidRDefault="00592895" w:rsidP="00592895">
      <w:pPr>
        <w:spacing w:line="257" w:lineRule="atLeast"/>
        <w:ind w:firstLine="62"/>
        <w:jc w:val="both"/>
        <w:rPr>
          <w:color w:val="000000"/>
          <w:sz w:val="22"/>
          <w:szCs w:val="22"/>
        </w:rPr>
      </w:pPr>
    </w:p>
    <w:p w14:paraId="1B971B79"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7.4.  Pirkėjo teisės, Tiekėjui nepašalinus Prekių trūkumų</w:t>
      </w:r>
    </w:p>
    <w:p w14:paraId="0F05C195" w14:textId="77777777" w:rsidR="00592895" w:rsidRPr="00262957" w:rsidRDefault="00592895" w:rsidP="00592895">
      <w:pPr>
        <w:spacing w:line="257" w:lineRule="atLeast"/>
        <w:ind w:firstLine="62"/>
        <w:jc w:val="both"/>
        <w:rPr>
          <w:color w:val="000000"/>
          <w:sz w:val="22"/>
          <w:szCs w:val="22"/>
        </w:rPr>
      </w:pPr>
    </w:p>
    <w:p w14:paraId="6AE035B0" w14:textId="77777777" w:rsidR="00592895" w:rsidRPr="00262957" w:rsidRDefault="00592895" w:rsidP="00592895">
      <w:pPr>
        <w:spacing w:line="257" w:lineRule="atLeast"/>
        <w:jc w:val="both"/>
        <w:rPr>
          <w:color w:val="000000"/>
          <w:sz w:val="22"/>
          <w:szCs w:val="22"/>
        </w:rPr>
      </w:pPr>
      <w:r w:rsidRPr="00262957">
        <w:rPr>
          <w:color w:val="000000"/>
          <w:sz w:val="22"/>
          <w:szCs w:val="22"/>
        </w:rPr>
        <w:t>7.4.1. Jeigu Tiekėjas atsisako pašalinti arba nepašalina Prekių trūkumų per Pirkėjo nustatytus protingus terminus, Pirkėjas turi teisę:</w:t>
      </w:r>
    </w:p>
    <w:p w14:paraId="3678827F" w14:textId="77777777" w:rsidR="00592895" w:rsidRPr="00262957" w:rsidRDefault="00592895" w:rsidP="00592895">
      <w:pPr>
        <w:spacing w:line="257" w:lineRule="atLeast"/>
        <w:jc w:val="both"/>
        <w:rPr>
          <w:sz w:val="22"/>
          <w:szCs w:val="22"/>
        </w:rPr>
      </w:pPr>
      <w:r w:rsidRPr="0026295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262957">
        <w:rPr>
          <w:sz w:val="22"/>
          <w:szCs w:val="22"/>
        </w:rPr>
        <w:t>šalinimo išlaidas ir padengti patirtus nuostolius; arba</w:t>
      </w:r>
    </w:p>
    <w:p w14:paraId="483308CB" w14:textId="77777777" w:rsidR="00592895" w:rsidRPr="00262957" w:rsidRDefault="00592895" w:rsidP="00592895">
      <w:pPr>
        <w:spacing w:line="257" w:lineRule="atLeast"/>
        <w:jc w:val="both"/>
        <w:rPr>
          <w:sz w:val="22"/>
          <w:szCs w:val="22"/>
        </w:rPr>
      </w:pPr>
      <w:r w:rsidRPr="00262957">
        <w:rPr>
          <w:sz w:val="22"/>
          <w:szCs w:val="22"/>
        </w:rPr>
        <w:t>7.4.1.2. reikalauti sumažinti Tiekėjui mokėtiną sumą ir grąžinti dėl šios sumos sumažinimo susidariusią permoką per 30 (trisdešimt) dienų nuo Tiekėjui nustatyto termino pašalinti Prekių trūkumus pabaigos</w:t>
      </w:r>
      <w:r w:rsidRPr="00262957">
        <w:rPr>
          <w:kern w:val="2"/>
          <w:sz w:val="22"/>
          <w:szCs w:val="22"/>
        </w:rPr>
        <w:t>, jeigu tai neprieštarauja VPĮ įtvirtintiems principams</w:t>
      </w:r>
      <w:r w:rsidRPr="00262957">
        <w:rPr>
          <w:sz w:val="22"/>
          <w:szCs w:val="22"/>
        </w:rPr>
        <w:t>; arba</w:t>
      </w:r>
      <w:r w:rsidRPr="00262957">
        <w:rPr>
          <w:kern w:val="2"/>
          <w:sz w:val="22"/>
          <w:szCs w:val="22"/>
        </w:rPr>
        <w:t xml:space="preserve"> </w:t>
      </w:r>
    </w:p>
    <w:p w14:paraId="68E53899" w14:textId="77777777" w:rsidR="00592895" w:rsidRPr="00262957" w:rsidRDefault="00592895" w:rsidP="00592895">
      <w:pPr>
        <w:spacing w:line="257" w:lineRule="atLeast"/>
        <w:jc w:val="both"/>
        <w:rPr>
          <w:color w:val="000000"/>
          <w:sz w:val="22"/>
          <w:szCs w:val="22"/>
        </w:rPr>
      </w:pPr>
      <w:r w:rsidRPr="00262957">
        <w:rPr>
          <w:sz w:val="22"/>
          <w:szCs w:val="22"/>
        </w:rPr>
        <w:t xml:space="preserve">7.4.1.3. grąžinti Prekes Tiekėjui ir nemokėti už tokias Prekes ar reikalauti grąžinti </w:t>
      </w:r>
      <w:r w:rsidRPr="00262957">
        <w:rPr>
          <w:color w:val="000000"/>
          <w:sz w:val="22"/>
          <w:szCs w:val="22"/>
        </w:rPr>
        <w:t>už Prekes sumokėtą sumą bei nutraukti Sutartį.</w:t>
      </w:r>
    </w:p>
    <w:p w14:paraId="3CB93227"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7.4.2. Tiekėjui pagal Sutartį mokėtina suma sumažinama tiek, kiek sumažėja Prekių vertė Pirkėjui dėl Prekių trūkumų, </w:t>
      </w:r>
      <w:r w:rsidRPr="00262957">
        <w:rPr>
          <w:rFonts w:eastAsia="Arial"/>
          <w:kern w:val="2"/>
          <w:sz w:val="22"/>
          <w:szCs w:val="22"/>
        </w:rPr>
        <w:t>jeigu tokia Prekių vertė gali būti išskaitoma iš bendros Prekių vertės</w:t>
      </w:r>
      <w:r w:rsidRPr="00262957">
        <w:rPr>
          <w:color w:val="000000"/>
          <w:sz w:val="22"/>
          <w:szCs w:val="22"/>
        </w:rPr>
        <w:t xml:space="preserve"> Į Prekių vertės sumažėjimą, be kita ko, įskaičiuojamos Pirkėjo išlaidos Prekių trūkumų įvertinimui ir šalinimui </w:t>
      </w:r>
      <w:r w:rsidRPr="00262957">
        <w:rPr>
          <w:rFonts w:eastAsia="Arial"/>
          <w:kern w:val="2"/>
          <w:sz w:val="22"/>
          <w:szCs w:val="22"/>
        </w:rPr>
        <w:t>(jeigu tokių Prekių kaina buvo nurodyta pirkimo metu)</w:t>
      </w:r>
      <w:r w:rsidRPr="00262957">
        <w:rPr>
          <w:color w:val="000000"/>
          <w:sz w:val="22"/>
          <w:szCs w:val="22"/>
        </w:rPr>
        <w:t>, Pirkėjo esamų ar būsimų išlaidų Prekių eksploatavimui padidėjimas (jeigu tokios išlaidos buvo vertinamos pirkimo metu).</w:t>
      </w:r>
    </w:p>
    <w:p w14:paraId="27C5E394" w14:textId="77777777" w:rsidR="00592895" w:rsidRPr="00262957" w:rsidRDefault="00592895" w:rsidP="00592895">
      <w:pPr>
        <w:spacing w:line="257" w:lineRule="atLeast"/>
        <w:jc w:val="both"/>
        <w:rPr>
          <w:color w:val="000000"/>
          <w:sz w:val="22"/>
          <w:szCs w:val="22"/>
        </w:rPr>
      </w:pPr>
      <w:r w:rsidRPr="0026295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6DB85D56" w14:textId="77777777" w:rsidR="00592895" w:rsidRPr="00262957" w:rsidRDefault="00592895" w:rsidP="00592895">
      <w:pPr>
        <w:spacing w:line="257" w:lineRule="atLeast"/>
        <w:jc w:val="both"/>
        <w:rPr>
          <w:color w:val="000000"/>
          <w:sz w:val="22"/>
          <w:szCs w:val="22"/>
        </w:rPr>
      </w:pPr>
      <w:r w:rsidRPr="00262957">
        <w:rPr>
          <w:color w:val="000000"/>
          <w:sz w:val="22"/>
          <w:szCs w:val="22"/>
        </w:rPr>
        <w:lastRenderedPageBreak/>
        <w:t>7.4.4. Už vėlavimą pašalinti Prekių trūkumus Pirkėjas privalo reikalauti Tiekėjo sumokėti Specialiosiose sąlygose nustatyto dydžio netesybas.</w:t>
      </w:r>
    </w:p>
    <w:p w14:paraId="54E18B66" w14:textId="77777777" w:rsidR="00592895" w:rsidRPr="00262957" w:rsidRDefault="00592895" w:rsidP="00592895">
      <w:pPr>
        <w:spacing w:line="257" w:lineRule="atLeast"/>
        <w:ind w:firstLine="62"/>
        <w:jc w:val="both"/>
        <w:rPr>
          <w:color w:val="000000"/>
          <w:sz w:val="22"/>
          <w:szCs w:val="22"/>
        </w:rPr>
      </w:pPr>
    </w:p>
    <w:p w14:paraId="6BADBC44"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8.  PRISTATYMO TERMINAI</w:t>
      </w:r>
    </w:p>
    <w:p w14:paraId="031C7258" w14:textId="77777777" w:rsidR="00592895" w:rsidRPr="00262957" w:rsidRDefault="00592895" w:rsidP="00592895">
      <w:pPr>
        <w:spacing w:line="257" w:lineRule="atLeast"/>
        <w:ind w:firstLine="62"/>
        <w:rPr>
          <w:color w:val="000000"/>
          <w:sz w:val="22"/>
          <w:szCs w:val="22"/>
        </w:rPr>
      </w:pPr>
    </w:p>
    <w:p w14:paraId="755B5456"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8.1.  Pristatymo terminai ir Prekių tiekimo grafikas</w:t>
      </w:r>
    </w:p>
    <w:p w14:paraId="4BBF5431" w14:textId="77777777" w:rsidR="00592895" w:rsidRPr="00262957" w:rsidRDefault="00592895" w:rsidP="00592895">
      <w:pPr>
        <w:spacing w:line="257" w:lineRule="atLeast"/>
        <w:ind w:firstLine="62"/>
        <w:jc w:val="both"/>
        <w:rPr>
          <w:color w:val="000000"/>
          <w:sz w:val="22"/>
          <w:szCs w:val="22"/>
        </w:rPr>
      </w:pPr>
    </w:p>
    <w:p w14:paraId="060DAA68" w14:textId="77777777" w:rsidR="00592895" w:rsidRPr="00262957" w:rsidRDefault="00592895" w:rsidP="00592895">
      <w:pPr>
        <w:spacing w:line="257" w:lineRule="atLeast"/>
        <w:jc w:val="both"/>
        <w:rPr>
          <w:color w:val="000000"/>
          <w:sz w:val="22"/>
          <w:szCs w:val="22"/>
        </w:rPr>
      </w:pPr>
      <w:r w:rsidRPr="00262957">
        <w:rPr>
          <w:color w:val="000000"/>
          <w:sz w:val="22"/>
          <w:szCs w:val="22"/>
        </w:rPr>
        <w:t>8.1.1. Tiekėjas privalo pristatyti Prekes laikydamasis terminų, nurodytų Specialiosiose sąlygose.</w:t>
      </w:r>
    </w:p>
    <w:p w14:paraId="554EF9A6" w14:textId="77777777" w:rsidR="00592895" w:rsidRPr="00262957" w:rsidRDefault="00592895" w:rsidP="00592895">
      <w:pPr>
        <w:spacing w:line="257" w:lineRule="atLeast"/>
        <w:jc w:val="both"/>
        <w:rPr>
          <w:color w:val="000000"/>
          <w:sz w:val="22"/>
          <w:szCs w:val="22"/>
        </w:rPr>
      </w:pPr>
      <w:r w:rsidRPr="0026295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262957">
        <w:rPr>
          <w:b/>
          <w:bCs/>
          <w:color w:val="000000"/>
          <w:sz w:val="22"/>
          <w:szCs w:val="22"/>
        </w:rPr>
        <w:t>Grafikas</w:t>
      </w:r>
      <w:r w:rsidRPr="00262957">
        <w:rPr>
          <w:color w:val="000000"/>
          <w:sz w:val="22"/>
          <w:szCs w:val="22"/>
        </w:rPr>
        <w:t>).</w:t>
      </w:r>
    </w:p>
    <w:p w14:paraId="51CC330A" w14:textId="77777777" w:rsidR="00592895" w:rsidRPr="00262957" w:rsidRDefault="00592895" w:rsidP="00592895">
      <w:pPr>
        <w:spacing w:line="257" w:lineRule="atLeast"/>
        <w:jc w:val="both"/>
        <w:rPr>
          <w:color w:val="000000"/>
          <w:sz w:val="22"/>
          <w:szCs w:val="22"/>
        </w:rPr>
      </w:pPr>
      <w:r w:rsidRPr="00262957">
        <w:rPr>
          <w:color w:val="000000"/>
          <w:sz w:val="22"/>
          <w:szCs w:val="22"/>
        </w:rPr>
        <w:t>8.1.3. Jei aktualu, Grafike turi būti pažymėta, kurios Prekės gali būti pristatomos lygiagrečiai, o kurios gali būti pristatomos tik numatytu eiliškumu.</w:t>
      </w:r>
    </w:p>
    <w:p w14:paraId="21CEE964" w14:textId="77777777" w:rsidR="00592895" w:rsidRPr="00262957" w:rsidRDefault="00592895" w:rsidP="00592895">
      <w:pPr>
        <w:spacing w:line="257" w:lineRule="atLeast"/>
        <w:ind w:firstLine="62"/>
        <w:jc w:val="both"/>
        <w:rPr>
          <w:color w:val="000000"/>
          <w:sz w:val="22"/>
          <w:szCs w:val="22"/>
        </w:rPr>
      </w:pPr>
    </w:p>
    <w:p w14:paraId="19DC643E"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8.2.  Netesybos už Prekių pristatymo vėlavimą</w:t>
      </w:r>
    </w:p>
    <w:p w14:paraId="36FE59DE" w14:textId="77777777" w:rsidR="00592895" w:rsidRPr="00262957" w:rsidRDefault="00592895" w:rsidP="00592895">
      <w:pPr>
        <w:spacing w:line="257" w:lineRule="atLeast"/>
        <w:ind w:firstLine="62"/>
        <w:jc w:val="both"/>
        <w:rPr>
          <w:color w:val="000000"/>
          <w:sz w:val="22"/>
          <w:szCs w:val="22"/>
        </w:rPr>
      </w:pPr>
    </w:p>
    <w:p w14:paraId="56CA6E17" w14:textId="77777777" w:rsidR="00592895" w:rsidRPr="00262957" w:rsidRDefault="00592895" w:rsidP="00592895">
      <w:pPr>
        <w:spacing w:line="257" w:lineRule="atLeast"/>
        <w:jc w:val="both"/>
        <w:rPr>
          <w:color w:val="000000"/>
          <w:sz w:val="22"/>
          <w:szCs w:val="22"/>
        </w:rPr>
      </w:pPr>
      <w:r w:rsidRPr="00262957">
        <w:rPr>
          <w:color w:val="000000"/>
          <w:sz w:val="22"/>
          <w:szCs w:val="22"/>
        </w:rPr>
        <w:t>8.2.1. Jeigu Tiekėjas praleidžia Prekių pristatymo terminus, nustatytus Specialiosiose sąlygose, Tiekėjui iki Prekių pristatymo datos taikomos Specialiosiose sąlygose nurodyto dydžio netesybos.</w:t>
      </w:r>
    </w:p>
    <w:p w14:paraId="2EEE5D65" w14:textId="77777777" w:rsidR="00592895" w:rsidRPr="00262957" w:rsidRDefault="00592895" w:rsidP="00592895">
      <w:pPr>
        <w:spacing w:line="257" w:lineRule="atLeast"/>
        <w:jc w:val="both"/>
        <w:rPr>
          <w:color w:val="000000"/>
          <w:sz w:val="22"/>
          <w:szCs w:val="22"/>
        </w:rPr>
      </w:pPr>
      <w:r w:rsidRPr="0026295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0981BAE5" w14:textId="77777777" w:rsidR="00592895" w:rsidRPr="00262957" w:rsidRDefault="00592895" w:rsidP="00592895">
      <w:pPr>
        <w:spacing w:line="257" w:lineRule="atLeast"/>
        <w:jc w:val="both"/>
        <w:rPr>
          <w:color w:val="000000"/>
          <w:sz w:val="22"/>
          <w:szCs w:val="22"/>
        </w:rPr>
      </w:pPr>
      <w:r w:rsidRPr="0026295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0EB9671" w14:textId="77777777" w:rsidR="00592895" w:rsidRPr="00262957" w:rsidRDefault="00592895" w:rsidP="00592895">
      <w:pPr>
        <w:spacing w:line="257" w:lineRule="atLeast"/>
        <w:ind w:firstLine="62"/>
        <w:jc w:val="both"/>
        <w:rPr>
          <w:color w:val="000000"/>
          <w:sz w:val="22"/>
          <w:szCs w:val="22"/>
        </w:rPr>
      </w:pPr>
    </w:p>
    <w:p w14:paraId="78F7502E"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9.  PRIEVOLIŲ PAGAL SUTARTĮ ĮVYKDYMO UŽTIKRINIMO BŪDAI</w:t>
      </w:r>
    </w:p>
    <w:p w14:paraId="42CBDA77" w14:textId="77777777" w:rsidR="00592895" w:rsidRPr="00262957" w:rsidRDefault="00592895" w:rsidP="00592895">
      <w:pPr>
        <w:spacing w:line="257" w:lineRule="atLeast"/>
        <w:ind w:firstLine="62"/>
        <w:rPr>
          <w:color w:val="000000"/>
          <w:sz w:val="22"/>
          <w:szCs w:val="22"/>
        </w:rPr>
      </w:pPr>
    </w:p>
    <w:p w14:paraId="2188D47C" w14:textId="77777777" w:rsidR="00592895" w:rsidRPr="00262957" w:rsidRDefault="00592895" w:rsidP="00592895">
      <w:pPr>
        <w:spacing w:line="257" w:lineRule="atLeast"/>
        <w:jc w:val="both"/>
        <w:rPr>
          <w:color w:val="000000"/>
          <w:sz w:val="22"/>
          <w:szCs w:val="22"/>
        </w:rPr>
      </w:pPr>
      <w:r w:rsidRPr="0026295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94C56F1" w14:textId="77777777" w:rsidR="00592895" w:rsidRPr="00262957" w:rsidRDefault="00592895" w:rsidP="00592895">
      <w:pPr>
        <w:spacing w:line="257" w:lineRule="atLeast"/>
        <w:ind w:firstLine="62"/>
        <w:jc w:val="both"/>
        <w:rPr>
          <w:color w:val="000000"/>
          <w:sz w:val="22"/>
          <w:szCs w:val="22"/>
        </w:rPr>
      </w:pPr>
    </w:p>
    <w:p w14:paraId="20B01061"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10.  SUTARTIES ĮVYKDYMO UŽTIKRINIMAS (JEI TAIKOMA)</w:t>
      </w:r>
    </w:p>
    <w:p w14:paraId="1D710EE4" w14:textId="77777777" w:rsidR="00592895" w:rsidRPr="00262957" w:rsidRDefault="00592895" w:rsidP="00592895">
      <w:pPr>
        <w:spacing w:line="257" w:lineRule="atLeast"/>
        <w:ind w:firstLine="62"/>
        <w:jc w:val="both"/>
        <w:rPr>
          <w:color w:val="000000"/>
          <w:sz w:val="22"/>
          <w:szCs w:val="22"/>
        </w:rPr>
      </w:pPr>
    </w:p>
    <w:p w14:paraId="1554F668" w14:textId="77777777" w:rsidR="00592895" w:rsidRPr="00262957" w:rsidRDefault="00592895" w:rsidP="00592895">
      <w:pPr>
        <w:spacing w:line="257" w:lineRule="atLeast"/>
        <w:jc w:val="both"/>
        <w:rPr>
          <w:color w:val="000000"/>
          <w:sz w:val="22"/>
          <w:szCs w:val="22"/>
        </w:rPr>
      </w:pPr>
      <w:r w:rsidRPr="0026295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77DA262" w14:textId="77777777" w:rsidR="00592895" w:rsidRPr="00262957" w:rsidRDefault="00592895" w:rsidP="00592895">
      <w:pPr>
        <w:spacing w:line="257" w:lineRule="atLeast"/>
        <w:jc w:val="both"/>
        <w:rPr>
          <w:color w:val="000000"/>
          <w:sz w:val="22"/>
          <w:szCs w:val="22"/>
        </w:rPr>
      </w:pPr>
      <w:r w:rsidRPr="00262957">
        <w:rPr>
          <w:b/>
          <w:bCs/>
          <w:color w:val="000000"/>
          <w:sz w:val="22"/>
          <w:szCs w:val="22"/>
        </w:rPr>
        <w:t>Pastaba.</w:t>
      </w:r>
      <w:r w:rsidRPr="00262957">
        <w:rPr>
          <w:color w:val="000000"/>
          <w:sz w:val="22"/>
          <w:szCs w:val="22"/>
        </w:rPr>
        <w:t> </w:t>
      </w:r>
      <w:r w:rsidRPr="0026295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CB890E" w14:textId="77777777" w:rsidR="00592895" w:rsidRPr="00262957" w:rsidRDefault="00592895" w:rsidP="00592895">
      <w:pPr>
        <w:spacing w:line="257" w:lineRule="atLeast"/>
        <w:jc w:val="both"/>
        <w:rPr>
          <w:color w:val="000000"/>
          <w:sz w:val="22"/>
          <w:szCs w:val="22"/>
        </w:rPr>
      </w:pPr>
      <w:r w:rsidRPr="0026295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6295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262957">
        <w:rPr>
          <w:color w:val="000000"/>
          <w:sz w:val="22"/>
          <w:szCs w:val="22"/>
          <w:shd w:val="clear" w:color="auto" w:fill="FFFFFF"/>
        </w:rPr>
        <w:t xml:space="preserve">), atitinkantį Bendrųjų sąlygų 10 skyriuje nurodytas sąlygas, per Specialiosiose sąlygose nustatytą terminą (toliau – </w:t>
      </w:r>
      <w:r w:rsidRPr="00262957">
        <w:rPr>
          <w:b/>
          <w:bCs/>
          <w:color w:val="000000"/>
          <w:sz w:val="22"/>
          <w:szCs w:val="22"/>
          <w:shd w:val="clear" w:color="auto" w:fill="FFFFFF"/>
        </w:rPr>
        <w:t>Sutarties įvykdymo užtikrinimas</w:t>
      </w:r>
      <w:r w:rsidRPr="00262957">
        <w:rPr>
          <w:color w:val="000000"/>
          <w:sz w:val="22"/>
          <w:szCs w:val="22"/>
          <w:shd w:val="clear" w:color="auto" w:fill="FFFFFF"/>
        </w:rPr>
        <w:t>).</w:t>
      </w:r>
    </w:p>
    <w:p w14:paraId="0055B6E1"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355929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4E5247D"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5B5A6DA"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4CED210"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10.7. Sutarties įvykdymo užtikrinimas turi įsigalioti ne vėliau negu jo pateikimo Pirkėjui dieną. </w:t>
      </w:r>
    </w:p>
    <w:p w14:paraId="7D5D739F"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10.8. Sutarties įvykdymo užtikrinimo suma turi būti nurodoma ir išmokama eurais. </w:t>
      </w:r>
    </w:p>
    <w:p w14:paraId="0529835E" w14:textId="77777777" w:rsidR="00592895" w:rsidRPr="00262957" w:rsidRDefault="00592895" w:rsidP="00592895">
      <w:pPr>
        <w:spacing w:line="257" w:lineRule="atLeast"/>
        <w:jc w:val="both"/>
        <w:textAlignment w:val="baseline"/>
        <w:rPr>
          <w:sz w:val="22"/>
          <w:szCs w:val="22"/>
        </w:rPr>
      </w:pPr>
      <w:r w:rsidRPr="00262957">
        <w:rPr>
          <w:color w:val="000000"/>
          <w:sz w:val="22"/>
          <w:szCs w:val="22"/>
        </w:rPr>
        <w:t xml:space="preserve">10.9. Sutarties įvykdymo užtikrinimas turi būti surašytas lietuvių arba kita kalba (esant Pirkėjo </w:t>
      </w:r>
      <w:r w:rsidRPr="00262957">
        <w:rPr>
          <w:sz w:val="22"/>
          <w:szCs w:val="22"/>
        </w:rPr>
        <w:t>prašymui, turi būti pateiktas vertimas į lietuvių kalbą). </w:t>
      </w:r>
    </w:p>
    <w:p w14:paraId="24A15024" w14:textId="77777777" w:rsidR="00592895" w:rsidRPr="00262957" w:rsidRDefault="00592895" w:rsidP="00592895">
      <w:pPr>
        <w:spacing w:line="257" w:lineRule="atLeast"/>
        <w:jc w:val="both"/>
        <w:textAlignment w:val="baseline"/>
        <w:rPr>
          <w:sz w:val="22"/>
          <w:szCs w:val="22"/>
        </w:rPr>
      </w:pPr>
      <w:r w:rsidRPr="00262957">
        <w:rPr>
          <w:sz w:val="22"/>
          <w:szCs w:val="22"/>
        </w:rPr>
        <w:t xml:space="preserve">10.10. Sutarties įvykdymo užtikrinime nurodytas jo galiojimo terminas turi būti ne trumpesnis nei nurodytas </w:t>
      </w:r>
      <w:r w:rsidRPr="00262957">
        <w:rPr>
          <w:rFonts w:eastAsia="Calibri"/>
          <w:kern w:val="2"/>
          <w:sz w:val="22"/>
          <w:szCs w:val="22"/>
        </w:rPr>
        <w:t>Specialiosiose sąlygose</w:t>
      </w:r>
      <w:r w:rsidRPr="00262957">
        <w:rPr>
          <w:sz w:val="22"/>
          <w:szCs w:val="22"/>
        </w:rPr>
        <w:t>. </w:t>
      </w:r>
    </w:p>
    <w:p w14:paraId="5B8C483F"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FBC8A8E"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F1C321D"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7BB7C25" w14:textId="77777777" w:rsidR="00592895" w:rsidRPr="00262957" w:rsidRDefault="00592895" w:rsidP="00592895">
      <w:pPr>
        <w:spacing w:line="257" w:lineRule="atLeast"/>
        <w:jc w:val="both"/>
        <w:rPr>
          <w:color w:val="000000"/>
          <w:sz w:val="22"/>
          <w:szCs w:val="22"/>
        </w:rPr>
      </w:pPr>
      <w:r w:rsidRPr="0026295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E9669C9"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B6535C3"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10.16. Pirkėjas gali pasinaudoti Sutarties įvykdymo užtikrinimu, esant bet kuriai iš žemiau nurodytų aplinkybių:  </w:t>
      </w:r>
    </w:p>
    <w:p w14:paraId="04CC4958"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10.16.1. Tiekėjas neįvykdė, nevykdo arba netinkamai vykdo savo įsipareigojimus pagal Sutartį;  </w:t>
      </w:r>
    </w:p>
    <w:p w14:paraId="2C265DBB"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10.16.2. Tiekėjas per protingai nustatytą laikotarpį neįvykdo Pirkėjo nurodymo ištaisyti Prekių trūkumus;  </w:t>
      </w:r>
    </w:p>
    <w:p w14:paraId="56E6A19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8D1920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10.16.4. Tiekėjas be pateisinamos priežasties (ne Sutartyje nustatytais atvejais) vienašališkai nutraukia Sutartį. </w:t>
      </w:r>
    </w:p>
    <w:p w14:paraId="4ADB88D5" w14:textId="77777777" w:rsidR="00592895" w:rsidRPr="00262957" w:rsidRDefault="00592895" w:rsidP="00592895">
      <w:pPr>
        <w:spacing w:line="257" w:lineRule="atLeast"/>
        <w:ind w:firstLine="62"/>
        <w:jc w:val="both"/>
        <w:textAlignment w:val="baseline"/>
        <w:rPr>
          <w:color w:val="000000"/>
          <w:sz w:val="22"/>
          <w:szCs w:val="22"/>
        </w:rPr>
      </w:pPr>
    </w:p>
    <w:p w14:paraId="631D2400"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11.  SUTARTIES KAINA IR JOS PERSKAIČIAVIMAS</w:t>
      </w:r>
    </w:p>
    <w:p w14:paraId="6FFAFEEC" w14:textId="77777777" w:rsidR="00592895" w:rsidRPr="00262957" w:rsidRDefault="00592895" w:rsidP="00592895">
      <w:pPr>
        <w:spacing w:line="257" w:lineRule="atLeast"/>
        <w:ind w:firstLine="62"/>
        <w:jc w:val="both"/>
        <w:rPr>
          <w:color w:val="000000"/>
          <w:sz w:val="22"/>
          <w:szCs w:val="22"/>
        </w:rPr>
      </w:pPr>
    </w:p>
    <w:p w14:paraId="0B12854B" w14:textId="77777777" w:rsidR="00592895" w:rsidRPr="00262957" w:rsidRDefault="00592895" w:rsidP="00592895">
      <w:pPr>
        <w:spacing w:line="257" w:lineRule="atLeast"/>
        <w:jc w:val="both"/>
        <w:rPr>
          <w:color w:val="000000"/>
          <w:sz w:val="22"/>
          <w:szCs w:val="22"/>
        </w:rPr>
      </w:pPr>
      <w:r w:rsidRPr="00262957">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09054E7" w14:textId="77777777" w:rsidR="00592895" w:rsidRPr="00262957" w:rsidRDefault="00592895" w:rsidP="00592895">
      <w:pPr>
        <w:spacing w:line="257" w:lineRule="atLeast"/>
        <w:jc w:val="both"/>
        <w:rPr>
          <w:color w:val="000000"/>
          <w:sz w:val="22"/>
          <w:szCs w:val="22"/>
        </w:rPr>
      </w:pPr>
      <w:r w:rsidRPr="00262957">
        <w:rPr>
          <w:color w:val="000000"/>
          <w:sz w:val="22"/>
          <w:szCs w:val="22"/>
        </w:rPr>
        <w:t>11.2. Pradinės sutarties vertė yra nurodyta Specialiosiose sąlygose.</w:t>
      </w:r>
    </w:p>
    <w:p w14:paraId="1C1606C6" w14:textId="77777777" w:rsidR="00592895" w:rsidRPr="00262957" w:rsidRDefault="00592895" w:rsidP="00592895">
      <w:pPr>
        <w:spacing w:line="257" w:lineRule="atLeast"/>
        <w:jc w:val="both"/>
        <w:rPr>
          <w:color w:val="000000"/>
          <w:sz w:val="22"/>
          <w:szCs w:val="22"/>
        </w:rPr>
      </w:pPr>
      <w:r w:rsidRPr="0026295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40EA024" w14:textId="77777777" w:rsidR="00592895" w:rsidRPr="00262957" w:rsidRDefault="00592895" w:rsidP="00592895">
      <w:pPr>
        <w:spacing w:line="257" w:lineRule="atLeast"/>
        <w:jc w:val="both"/>
        <w:rPr>
          <w:color w:val="000000"/>
          <w:sz w:val="22"/>
          <w:szCs w:val="22"/>
        </w:rPr>
      </w:pPr>
      <w:r w:rsidRPr="00262957">
        <w:rPr>
          <w:color w:val="000000"/>
          <w:sz w:val="22"/>
          <w:szCs w:val="22"/>
        </w:rPr>
        <w:t>11.4. Sutarties kainos peržiūra atliekama Specialiosiose sąlygose nustatyta tvarka.</w:t>
      </w:r>
    </w:p>
    <w:p w14:paraId="10224020" w14:textId="77777777" w:rsidR="00592895" w:rsidRPr="00262957" w:rsidRDefault="00592895" w:rsidP="00592895">
      <w:pPr>
        <w:spacing w:line="257" w:lineRule="atLeast"/>
        <w:ind w:firstLine="62"/>
        <w:jc w:val="both"/>
        <w:rPr>
          <w:color w:val="000000"/>
          <w:sz w:val="22"/>
          <w:szCs w:val="22"/>
        </w:rPr>
      </w:pPr>
    </w:p>
    <w:p w14:paraId="0D02C433"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12.  ATSISKAITYMO TVARKA</w:t>
      </w:r>
    </w:p>
    <w:p w14:paraId="3E2D9153" w14:textId="77777777" w:rsidR="00592895" w:rsidRPr="00262957" w:rsidRDefault="00592895" w:rsidP="00592895">
      <w:pPr>
        <w:spacing w:line="257" w:lineRule="atLeast"/>
        <w:ind w:firstLine="62"/>
        <w:jc w:val="center"/>
        <w:rPr>
          <w:color w:val="000000"/>
          <w:sz w:val="22"/>
          <w:szCs w:val="22"/>
        </w:rPr>
      </w:pPr>
    </w:p>
    <w:p w14:paraId="752CEADA"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12.1.  Išankstinis mokėjimas (avansas) (jei taikoma)</w:t>
      </w:r>
    </w:p>
    <w:p w14:paraId="573A94E5" w14:textId="77777777" w:rsidR="00592895" w:rsidRPr="00262957" w:rsidRDefault="00592895" w:rsidP="00592895">
      <w:pPr>
        <w:spacing w:line="257" w:lineRule="atLeast"/>
        <w:ind w:firstLine="62"/>
        <w:jc w:val="both"/>
        <w:rPr>
          <w:color w:val="000000"/>
          <w:sz w:val="22"/>
          <w:szCs w:val="22"/>
        </w:rPr>
      </w:pPr>
    </w:p>
    <w:p w14:paraId="7D6EFE03"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 xml:space="preserve">12.1.1. Bendrųjų sąlygų 12.1 poskyrio sąlygos taikomos tuo atveju, jei Specialiosiose sąlygose yra nurodyta, kad Tiekėjui mokamas išankstinis mokėjimas (avansas) (toliau – </w:t>
      </w:r>
      <w:r w:rsidRPr="00262957">
        <w:rPr>
          <w:b/>
          <w:bCs/>
          <w:color w:val="000000"/>
          <w:sz w:val="22"/>
          <w:szCs w:val="22"/>
        </w:rPr>
        <w:t>Avansas</w:t>
      </w:r>
      <w:r w:rsidRPr="00262957">
        <w:rPr>
          <w:color w:val="000000"/>
          <w:sz w:val="22"/>
          <w:szCs w:val="22"/>
        </w:rPr>
        <w:t>). </w:t>
      </w:r>
    </w:p>
    <w:p w14:paraId="2613BDB7"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 xml:space="preserve">12.1.2. Pirkėjas sumoka Tiekėjui </w:t>
      </w:r>
      <w:r w:rsidRPr="00262957">
        <w:rPr>
          <w:rFonts w:eastAsia="Calibri"/>
          <w:kern w:val="2"/>
          <w:sz w:val="22"/>
          <w:szCs w:val="22"/>
        </w:rPr>
        <w:t>ne didesnį kaip Specialiosiose sąlygose nurodyto dydžio Avansą</w:t>
      </w:r>
      <w:r w:rsidRPr="00262957">
        <w:rPr>
          <w:color w:val="000000"/>
          <w:sz w:val="22"/>
          <w:szCs w:val="22"/>
        </w:rPr>
        <w:t>.</w:t>
      </w:r>
    </w:p>
    <w:p w14:paraId="5E61DC70"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62957">
        <w:rPr>
          <w:b/>
          <w:bCs/>
          <w:color w:val="000000"/>
          <w:sz w:val="22"/>
          <w:szCs w:val="22"/>
        </w:rPr>
        <w:t>Avanso užtikrinimas</w:t>
      </w:r>
      <w:r w:rsidRPr="00262957">
        <w:rPr>
          <w:color w:val="000000"/>
          <w:sz w:val="22"/>
          <w:szCs w:val="22"/>
        </w:rPr>
        <w:t>). </w:t>
      </w:r>
    </w:p>
    <w:p w14:paraId="6B528F0C" w14:textId="77777777" w:rsidR="00592895" w:rsidRPr="00262957" w:rsidRDefault="00592895" w:rsidP="00592895">
      <w:pPr>
        <w:spacing w:line="257" w:lineRule="atLeast"/>
        <w:jc w:val="both"/>
        <w:textAlignment w:val="baseline"/>
        <w:rPr>
          <w:color w:val="000000"/>
          <w:sz w:val="22"/>
          <w:szCs w:val="22"/>
        </w:rPr>
      </w:pPr>
      <w:r w:rsidRPr="00262957">
        <w:rPr>
          <w:b/>
          <w:bCs/>
          <w:color w:val="000000"/>
          <w:sz w:val="22"/>
          <w:szCs w:val="22"/>
        </w:rPr>
        <w:t>Pastaba.</w:t>
      </w:r>
      <w:r w:rsidRPr="00262957">
        <w:rPr>
          <w:color w:val="000000"/>
          <w:sz w:val="22"/>
          <w:szCs w:val="22"/>
        </w:rPr>
        <w:t> </w:t>
      </w:r>
      <w:r w:rsidRPr="0026295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62957">
        <w:rPr>
          <w:color w:val="000000"/>
          <w:sz w:val="22"/>
          <w:szCs w:val="22"/>
        </w:rPr>
        <w:t> </w:t>
      </w:r>
      <w:r w:rsidRPr="00262957">
        <w:rPr>
          <w:color w:val="000000"/>
          <w:sz w:val="22"/>
          <w:szCs w:val="22"/>
          <w:shd w:val="clear" w:color="auto" w:fill="FFFFFF"/>
        </w:rPr>
        <w:t>įstatymų bei kitų teisės aktų</w:t>
      </w:r>
      <w:r w:rsidRPr="00262957">
        <w:rPr>
          <w:color w:val="000000"/>
          <w:sz w:val="22"/>
          <w:szCs w:val="22"/>
        </w:rPr>
        <w:t> </w:t>
      </w:r>
      <w:r w:rsidRPr="00262957">
        <w:rPr>
          <w:color w:val="000000"/>
          <w:sz w:val="22"/>
          <w:szCs w:val="22"/>
          <w:shd w:val="clear" w:color="auto" w:fill="FFFFFF"/>
        </w:rPr>
        <w:t>nuostatas.</w:t>
      </w:r>
    </w:p>
    <w:p w14:paraId="5946C1CF" w14:textId="77777777" w:rsidR="00592895" w:rsidRPr="00262957" w:rsidRDefault="00592895" w:rsidP="00592895">
      <w:pPr>
        <w:spacing w:line="257" w:lineRule="atLeast"/>
        <w:jc w:val="both"/>
        <w:textAlignment w:val="baseline"/>
        <w:rPr>
          <w:sz w:val="22"/>
          <w:szCs w:val="22"/>
        </w:rPr>
      </w:pPr>
      <w:r w:rsidRPr="0026295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A86052F"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2818D87"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F1F4963"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12.1.7. Avanso užtikrinimo suma turi būti nurodoma ir išmokama eurais. </w:t>
      </w:r>
    </w:p>
    <w:p w14:paraId="7E4F3088"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12.1.8. Avanso užtikrinimas turi būti surašytas lietuvių arba kita kalba (esant Pirkėjo prašymui, turi būti pateiktas vertimas į lietuvių kalbą). </w:t>
      </w:r>
    </w:p>
    <w:p w14:paraId="3F05BBE1"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12.1.9. Avanso užtikrinimas, neatitinkantis šiame Sutarties poskyryje nustatytų reikalavimų, nebus priimamas. </w:t>
      </w:r>
    </w:p>
    <w:p w14:paraId="5A0584EC"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0C937F0"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273C2BC"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E028A41" w14:textId="77777777" w:rsidR="00592895" w:rsidRPr="00262957" w:rsidRDefault="00592895" w:rsidP="00592895">
      <w:pPr>
        <w:spacing w:line="257" w:lineRule="atLeast"/>
        <w:ind w:firstLine="62"/>
        <w:jc w:val="both"/>
        <w:textAlignment w:val="baseline"/>
        <w:rPr>
          <w:color w:val="000000"/>
          <w:sz w:val="22"/>
          <w:szCs w:val="22"/>
        </w:rPr>
      </w:pPr>
    </w:p>
    <w:p w14:paraId="127E9EEE"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12.2.  Mokėjimų tvarka</w:t>
      </w:r>
    </w:p>
    <w:p w14:paraId="1EA3D699" w14:textId="77777777" w:rsidR="00592895" w:rsidRPr="00262957" w:rsidRDefault="00592895" w:rsidP="00592895">
      <w:pPr>
        <w:spacing w:line="257" w:lineRule="atLeast"/>
        <w:ind w:firstLine="62"/>
        <w:jc w:val="both"/>
        <w:rPr>
          <w:color w:val="000000"/>
          <w:sz w:val="22"/>
          <w:szCs w:val="22"/>
        </w:rPr>
      </w:pPr>
    </w:p>
    <w:p w14:paraId="0E6C5FA9" w14:textId="77777777" w:rsidR="00592895" w:rsidRPr="00262957" w:rsidRDefault="00592895" w:rsidP="00592895">
      <w:pPr>
        <w:spacing w:line="257" w:lineRule="atLeast"/>
        <w:jc w:val="both"/>
        <w:rPr>
          <w:color w:val="000000"/>
          <w:sz w:val="22"/>
          <w:szCs w:val="22"/>
        </w:rPr>
      </w:pPr>
      <w:r w:rsidRPr="00262957">
        <w:rPr>
          <w:color w:val="000000"/>
          <w:sz w:val="22"/>
          <w:szCs w:val="22"/>
        </w:rPr>
        <w:t>12.2.1. Tiekėjas išrašo Sąskaitą tik Šalims pasirašius Prekių perdavimo–priėmimo aktą, jeigu kitaip nenumatyta Specialiosiose sąlygose:</w:t>
      </w:r>
    </w:p>
    <w:p w14:paraId="6E9E9315"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12.2.1.1. elektroninę sąskaitą faktūrą, atitinkančią Europos elektroninių sąskaitų faktūrų standartą, kurio nuoroda paskelbta 2017 m. spalio 16 d. Komisijos įgyvendinimo sprendime </w:t>
      </w:r>
      <w:r w:rsidRPr="00262957">
        <w:rPr>
          <w:color w:val="467886"/>
          <w:sz w:val="22"/>
          <w:szCs w:val="22"/>
          <w:u w:val="single"/>
        </w:rPr>
        <w:t>(ES) 2017/1870</w:t>
      </w:r>
      <w:r w:rsidRPr="00262957">
        <w:rPr>
          <w:color w:val="000000"/>
          <w:sz w:val="22"/>
          <w:szCs w:val="22"/>
        </w:rPr>
        <w:t xml:space="preserve"> dėl nuorodos į Europos elektroninių sąskaitų faktūrų standartą ir sintaksių sąrašo paskelbimo pagal Europos Parlamento ir Tarybos direktyvą </w:t>
      </w:r>
      <w:r w:rsidRPr="00262957">
        <w:rPr>
          <w:color w:val="467886"/>
          <w:sz w:val="22"/>
          <w:szCs w:val="22"/>
          <w:u w:val="single"/>
        </w:rPr>
        <w:t>2014/55/ES</w:t>
      </w:r>
      <w:r w:rsidRPr="00262957">
        <w:rPr>
          <w:color w:val="000000"/>
          <w:sz w:val="22"/>
          <w:szCs w:val="22"/>
        </w:rPr>
        <w:t> (toliau – </w:t>
      </w:r>
      <w:r w:rsidRPr="00262957">
        <w:rPr>
          <w:b/>
          <w:bCs/>
          <w:color w:val="000000"/>
          <w:sz w:val="22"/>
          <w:szCs w:val="22"/>
        </w:rPr>
        <w:t>Europos elektroninių sąskaitų faktūrų</w:t>
      </w:r>
      <w:r w:rsidRPr="00262957">
        <w:rPr>
          <w:color w:val="000000"/>
          <w:sz w:val="22"/>
          <w:szCs w:val="22"/>
        </w:rPr>
        <w:t> </w:t>
      </w:r>
      <w:r w:rsidRPr="00262957">
        <w:rPr>
          <w:b/>
          <w:bCs/>
          <w:color w:val="000000"/>
          <w:sz w:val="22"/>
          <w:szCs w:val="22"/>
        </w:rPr>
        <w:t>standartas</w:t>
      </w:r>
      <w:r w:rsidRPr="00262957">
        <w:rPr>
          <w:color w:val="000000"/>
          <w:sz w:val="22"/>
          <w:szCs w:val="22"/>
        </w:rPr>
        <w:t xml:space="preserve">), Tiekėjas gali pateikti </w:t>
      </w:r>
      <w:r w:rsidRPr="00262957">
        <w:rPr>
          <w:rFonts w:eastAsia="Arial"/>
          <w:kern w:val="2"/>
          <w:sz w:val="22"/>
          <w:szCs w:val="22"/>
        </w:rPr>
        <w:t>pasirinktomis priemonėmis</w:t>
      </w:r>
      <w:r w:rsidRPr="00262957">
        <w:rPr>
          <w:color w:val="000000"/>
          <w:sz w:val="22"/>
          <w:szCs w:val="22"/>
        </w:rPr>
        <w:t>;</w:t>
      </w:r>
    </w:p>
    <w:p w14:paraId="547D91C7"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12.2.1.2. Europos elektroninių sąskaitų faktūrų standarto neatitinkančią elektroninę sąskaitą faktūrą Tiekėjas </w:t>
      </w:r>
      <w:r w:rsidRPr="00262957">
        <w:rPr>
          <w:rFonts w:eastAsia="Arial"/>
          <w:kern w:val="2"/>
          <w:sz w:val="22"/>
          <w:szCs w:val="22"/>
        </w:rPr>
        <w:t xml:space="preserve">gali teikti tik naudodamasis Sąskaitų administravimo bendrosios informacinės sistemos (toliau – </w:t>
      </w:r>
      <w:r w:rsidRPr="00262957">
        <w:rPr>
          <w:rFonts w:eastAsia="Arial"/>
          <w:b/>
          <w:bCs/>
          <w:kern w:val="2"/>
          <w:sz w:val="22"/>
          <w:szCs w:val="22"/>
        </w:rPr>
        <w:t>SABIS</w:t>
      </w:r>
      <w:r w:rsidRPr="00262957">
        <w:rPr>
          <w:rFonts w:eastAsia="Arial"/>
          <w:kern w:val="2"/>
          <w:sz w:val="22"/>
          <w:szCs w:val="22"/>
        </w:rPr>
        <w:t>) priemonėmis</w:t>
      </w:r>
      <w:r w:rsidRPr="00262957">
        <w:rPr>
          <w:color w:val="000000"/>
          <w:sz w:val="22"/>
          <w:szCs w:val="22"/>
        </w:rPr>
        <w:t>.</w:t>
      </w:r>
    </w:p>
    <w:p w14:paraId="704E5096"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12.2.2. Pirkėjas elektronines sąskaitas faktūras priima ir apdoroja naudodamasis informacinės sistemos SABIS priemonėmis, </w:t>
      </w:r>
      <w:r w:rsidRPr="0026295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262957">
        <w:rPr>
          <w:color w:val="000000"/>
          <w:sz w:val="22"/>
          <w:szCs w:val="22"/>
        </w:rPr>
        <w:t>.</w:t>
      </w:r>
    </w:p>
    <w:p w14:paraId="07768DC5" w14:textId="77777777" w:rsidR="00592895" w:rsidRPr="00262957" w:rsidRDefault="00592895" w:rsidP="00592895">
      <w:pPr>
        <w:spacing w:line="257" w:lineRule="atLeast"/>
        <w:jc w:val="both"/>
        <w:rPr>
          <w:color w:val="000000"/>
          <w:sz w:val="22"/>
          <w:szCs w:val="22"/>
        </w:rPr>
      </w:pPr>
      <w:r w:rsidRPr="00262957">
        <w:rPr>
          <w:color w:val="000000"/>
          <w:sz w:val="22"/>
          <w:szCs w:val="22"/>
        </w:rPr>
        <w:t>12.2.3. Išankstinio mokėjimo sąskaitas (jeigu Specialiosiose sąlygose yra numatytas Avanso mokėjimas) Tiekėjas privalo pateikti šiame Sutarties poskyryje nustatyta tvarka.</w:t>
      </w:r>
    </w:p>
    <w:p w14:paraId="6A297B08" w14:textId="77777777" w:rsidR="00592895" w:rsidRPr="00262957" w:rsidRDefault="00592895" w:rsidP="00592895">
      <w:pPr>
        <w:spacing w:line="257" w:lineRule="atLeast"/>
        <w:jc w:val="both"/>
        <w:rPr>
          <w:color w:val="000000"/>
          <w:sz w:val="22"/>
          <w:szCs w:val="22"/>
        </w:rPr>
      </w:pPr>
      <w:r w:rsidRPr="00262957">
        <w:rPr>
          <w:color w:val="000000"/>
          <w:sz w:val="22"/>
          <w:szCs w:val="22"/>
        </w:rPr>
        <w:t>12.2.4. Pirkėjas atlieka mokėjimus už Prekes Specialiosiose sąlygose nustatytais terminais.</w:t>
      </w:r>
    </w:p>
    <w:p w14:paraId="5461D226" w14:textId="77777777" w:rsidR="00592895" w:rsidRPr="00262957" w:rsidRDefault="00592895" w:rsidP="00592895">
      <w:pPr>
        <w:spacing w:line="257" w:lineRule="atLeast"/>
        <w:jc w:val="both"/>
        <w:rPr>
          <w:color w:val="000000"/>
          <w:sz w:val="22"/>
          <w:szCs w:val="22"/>
        </w:rPr>
      </w:pPr>
      <w:r w:rsidRPr="00262957">
        <w:rPr>
          <w:color w:val="000000"/>
          <w:sz w:val="22"/>
          <w:szCs w:val="22"/>
        </w:rPr>
        <w:t>12.2.5. Už mokėjimų pagal Sutartį vėlavimus, Pirkėjui taikomos netesybos Specialiosiose sąlygose nustatyta tvarka.</w:t>
      </w:r>
    </w:p>
    <w:p w14:paraId="47C7D964" w14:textId="77777777" w:rsidR="00592895" w:rsidRPr="00262957" w:rsidRDefault="00592895" w:rsidP="00592895">
      <w:pPr>
        <w:spacing w:line="257" w:lineRule="atLeast"/>
        <w:jc w:val="both"/>
        <w:rPr>
          <w:color w:val="000000"/>
          <w:sz w:val="22"/>
          <w:szCs w:val="22"/>
        </w:rPr>
      </w:pPr>
      <w:r w:rsidRPr="00262957">
        <w:rPr>
          <w:color w:val="000000"/>
          <w:sz w:val="22"/>
          <w:szCs w:val="22"/>
        </w:rPr>
        <w:t>12.2.6. Jei Prekės pristatomos dalimis, aukščiau nurodyta atsiskaitymo tvarka galioja kiekvienai tokiai daliai, jei Specialiosiose sąlygose nenustatyta kitaip.</w:t>
      </w:r>
    </w:p>
    <w:p w14:paraId="58EBA625" w14:textId="77777777" w:rsidR="00592895" w:rsidRPr="00262957" w:rsidRDefault="00592895" w:rsidP="00592895">
      <w:pPr>
        <w:spacing w:line="257" w:lineRule="atLeast"/>
        <w:jc w:val="both"/>
        <w:rPr>
          <w:color w:val="000000"/>
          <w:sz w:val="22"/>
          <w:szCs w:val="22"/>
        </w:rPr>
      </w:pPr>
      <w:r w:rsidRPr="0026295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351CAF5" w14:textId="77777777" w:rsidR="00592895" w:rsidRPr="00262957" w:rsidRDefault="00592895" w:rsidP="00592895">
      <w:pPr>
        <w:spacing w:line="257" w:lineRule="atLeast"/>
        <w:ind w:firstLine="62"/>
        <w:jc w:val="both"/>
        <w:rPr>
          <w:color w:val="000000"/>
          <w:sz w:val="22"/>
          <w:szCs w:val="22"/>
        </w:rPr>
      </w:pPr>
    </w:p>
    <w:p w14:paraId="53E3F9F6"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12.3.  Kiti atsiskaitymo klausimai</w:t>
      </w:r>
    </w:p>
    <w:p w14:paraId="6BF92DDA" w14:textId="77777777" w:rsidR="00592895" w:rsidRPr="00262957" w:rsidRDefault="00592895" w:rsidP="00592895">
      <w:pPr>
        <w:spacing w:line="257" w:lineRule="atLeast"/>
        <w:ind w:firstLine="62"/>
        <w:jc w:val="both"/>
        <w:rPr>
          <w:color w:val="000000"/>
          <w:sz w:val="22"/>
          <w:szCs w:val="22"/>
        </w:rPr>
      </w:pPr>
    </w:p>
    <w:p w14:paraId="5160FC14" w14:textId="77777777" w:rsidR="00592895" w:rsidRPr="00262957" w:rsidRDefault="00592895" w:rsidP="00592895">
      <w:pPr>
        <w:spacing w:line="257" w:lineRule="atLeast"/>
        <w:jc w:val="both"/>
        <w:rPr>
          <w:color w:val="000000"/>
          <w:sz w:val="22"/>
          <w:szCs w:val="22"/>
        </w:rPr>
      </w:pPr>
      <w:r w:rsidRPr="00262957">
        <w:rPr>
          <w:color w:val="000000"/>
          <w:sz w:val="22"/>
          <w:szCs w:val="22"/>
        </w:rPr>
        <w:t>12.3.1. Pirkėjas privalo pervesti mokėjimus Tiekėjui į Tiekėjo banko sąskaitą, nurodytą Specialiosiose sąlygose.</w:t>
      </w:r>
    </w:p>
    <w:p w14:paraId="10B37D16" w14:textId="77777777" w:rsidR="00592895" w:rsidRPr="00262957" w:rsidRDefault="00592895" w:rsidP="00592895">
      <w:pPr>
        <w:spacing w:line="257" w:lineRule="atLeast"/>
        <w:jc w:val="both"/>
        <w:rPr>
          <w:color w:val="000000"/>
          <w:sz w:val="22"/>
          <w:szCs w:val="22"/>
        </w:rPr>
      </w:pPr>
      <w:r w:rsidRPr="0026295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D26518" w14:textId="77777777" w:rsidR="00592895" w:rsidRPr="00262957" w:rsidRDefault="00592895" w:rsidP="00592895">
      <w:pPr>
        <w:spacing w:line="257" w:lineRule="atLeast"/>
        <w:jc w:val="both"/>
        <w:rPr>
          <w:color w:val="000000"/>
          <w:sz w:val="22"/>
          <w:szCs w:val="22"/>
        </w:rPr>
      </w:pPr>
      <w:r w:rsidRPr="00262957">
        <w:rPr>
          <w:color w:val="000000"/>
          <w:sz w:val="22"/>
          <w:szCs w:val="22"/>
        </w:rPr>
        <w:t>12.3.3. Visi mokėjimai pagal Sutartį atliekami eurais.</w:t>
      </w:r>
    </w:p>
    <w:p w14:paraId="327D3B16" w14:textId="77777777" w:rsidR="00592895" w:rsidRPr="00262957" w:rsidRDefault="00592895" w:rsidP="00592895">
      <w:pPr>
        <w:spacing w:line="257" w:lineRule="atLeast"/>
        <w:jc w:val="both"/>
        <w:rPr>
          <w:color w:val="000000"/>
          <w:sz w:val="22"/>
          <w:szCs w:val="22"/>
        </w:rPr>
      </w:pPr>
      <w:r w:rsidRPr="00262957">
        <w:rPr>
          <w:color w:val="000000"/>
          <w:sz w:val="22"/>
          <w:szCs w:val="22"/>
        </w:rPr>
        <w:t>12.3.4. Už pavėluotus mokėjimus pagal Sutartį mokančioji Šalis privalo sumokėti kitai Šaliai Specialiosiose sąlygose nurodyto dydžio netesybas.</w:t>
      </w:r>
    </w:p>
    <w:p w14:paraId="09508E04" w14:textId="77777777" w:rsidR="00592895" w:rsidRPr="00262957" w:rsidRDefault="00592895" w:rsidP="00592895">
      <w:pPr>
        <w:spacing w:line="257" w:lineRule="atLeast"/>
        <w:ind w:firstLine="62"/>
        <w:jc w:val="both"/>
        <w:rPr>
          <w:color w:val="000000"/>
          <w:sz w:val="22"/>
          <w:szCs w:val="22"/>
        </w:rPr>
      </w:pPr>
    </w:p>
    <w:p w14:paraId="7264ECD1"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13.  KONFIDENCIALI INFORMACIJA</w:t>
      </w:r>
    </w:p>
    <w:p w14:paraId="24DE0510" w14:textId="77777777" w:rsidR="00592895" w:rsidRPr="00262957" w:rsidRDefault="00592895" w:rsidP="00592895">
      <w:pPr>
        <w:spacing w:line="257" w:lineRule="atLeast"/>
        <w:ind w:firstLine="62"/>
        <w:jc w:val="both"/>
        <w:rPr>
          <w:color w:val="000000"/>
          <w:sz w:val="22"/>
          <w:szCs w:val="22"/>
        </w:rPr>
      </w:pPr>
    </w:p>
    <w:p w14:paraId="74750975" w14:textId="77777777" w:rsidR="00592895" w:rsidRPr="00262957" w:rsidRDefault="00592895" w:rsidP="00592895">
      <w:pPr>
        <w:spacing w:line="257" w:lineRule="atLeast"/>
        <w:jc w:val="both"/>
        <w:rPr>
          <w:color w:val="000000"/>
          <w:sz w:val="22"/>
          <w:szCs w:val="22"/>
        </w:rPr>
      </w:pPr>
      <w:r w:rsidRPr="0026295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8F8B4C1" w14:textId="77777777" w:rsidR="00592895" w:rsidRPr="00262957" w:rsidRDefault="00592895" w:rsidP="00592895">
      <w:pPr>
        <w:spacing w:line="257" w:lineRule="atLeast"/>
        <w:jc w:val="both"/>
        <w:rPr>
          <w:color w:val="000000"/>
          <w:sz w:val="22"/>
          <w:szCs w:val="22"/>
        </w:rPr>
      </w:pPr>
      <w:r w:rsidRPr="00262957">
        <w:rPr>
          <w:color w:val="000000"/>
          <w:sz w:val="22"/>
          <w:szCs w:val="22"/>
        </w:rPr>
        <w:t>13.2.  Šalis turi teisę atskleisti kitos Šalies konfidencialią informaciją šiais atvejais:</w:t>
      </w:r>
    </w:p>
    <w:p w14:paraId="083B35A5" w14:textId="77777777" w:rsidR="00592895" w:rsidRPr="00262957" w:rsidRDefault="00592895" w:rsidP="00592895">
      <w:pPr>
        <w:spacing w:line="257" w:lineRule="atLeast"/>
        <w:jc w:val="both"/>
        <w:rPr>
          <w:color w:val="000000"/>
          <w:sz w:val="22"/>
          <w:szCs w:val="22"/>
        </w:rPr>
      </w:pPr>
      <w:r w:rsidRPr="0026295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285B323" w14:textId="77777777" w:rsidR="00592895" w:rsidRPr="00262957" w:rsidRDefault="00592895" w:rsidP="00592895">
      <w:pPr>
        <w:spacing w:line="257" w:lineRule="atLeast"/>
        <w:jc w:val="both"/>
        <w:rPr>
          <w:color w:val="000000"/>
          <w:sz w:val="22"/>
          <w:szCs w:val="22"/>
        </w:rPr>
      </w:pPr>
      <w:r w:rsidRPr="0026295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E362865" w14:textId="77777777" w:rsidR="00592895" w:rsidRPr="00262957" w:rsidRDefault="00592895" w:rsidP="00592895">
      <w:pPr>
        <w:spacing w:line="257" w:lineRule="atLeast"/>
        <w:jc w:val="both"/>
        <w:rPr>
          <w:color w:val="000000"/>
          <w:sz w:val="22"/>
          <w:szCs w:val="22"/>
        </w:rPr>
      </w:pPr>
      <w:r w:rsidRPr="00262957">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EB88CFF" w14:textId="77777777" w:rsidR="00592895" w:rsidRPr="00262957" w:rsidRDefault="00592895" w:rsidP="00592895">
      <w:pPr>
        <w:spacing w:line="257" w:lineRule="atLeast"/>
        <w:jc w:val="both"/>
        <w:rPr>
          <w:color w:val="000000"/>
          <w:sz w:val="22"/>
          <w:szCs w:val="22"/>
        </w:rPr>
      </w:pPr>
      <w:r w:rsidRPr="00262957">
        <w:rPr>
          <w:color w:val="000000"/>
          <w:sz w:val="22"/>
          <w:szCs w:val="22"/>
        </w:rPr>
        <w:t>13.4. Šalis atsako:</w:t>
      </w:r>
    </w:p>
    <w:p w14:paraId="4905F877" w14:textId="77777777" w:rsidR="00592895" w:rsidRPr="00262957" w:rsidRDefault="00592895" w:rsidP="00592895">
      <w:pPr>
        <w:spacing w:line="257" w:lineRule="atLeast"/>
        <w:jc w:val="both"/>
        <w:rPr>
          <w:color w:val="000000"/>
          <w:sz w:val="22"/>
          <w:szCs w:val="22"/>
        </w:rPr>
      </w:pPr>
      <w:r w:rsidRPr="0026295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0519C14E" w14:textId="77777777" w:rsidR="00592895" w:rsidRPr="00262957" w:rsidRDefault="00592895" w:rsidP="00592895">
      <w:pPr>
        <w:spacing w:line="257" w:lineRule="atLeast"/>
        <w:jc w:val="both"/>
        <w:rPr>
          <w:color w:val="000000"/>
          <w:sz w:val="22"/>
          <w:szCs w:val="22"/>
        </w:rPr>
      </w:pPr>
      <w:r w:rsidRPr="0026295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4819792B" w14:textId="77777777" w:rsidR="00592895" w:rsidRPr="00262957" w:rsidRDefault="00592895" w:rsidP="00592895">
      <w:pPr>
        <w:spacing w:line="257" w:lineRule="atLeast"/>
        <w:jc w:val="both"/>
        <w:rPr>
          <w:color w:val="000000"/>
          <w:sz w:val="22"/>
          <w:szCs w:val="22"/>
        </w:rPr>
      </w:pPr>
      <w:r w:rsidRPr="00262957">
        <w:rPr>
          <w:color w:val="000000"/>
          <w:sz w:val="22"/>
          <w:szCs w:val="22"/>
        </w:rPr>
        <w:t>13.5. Šalis nepagrįstai atskleidusi kitos Šalies konfidencialią informaciją privalo sumokėti kitai Šaliai Specialiosiose sąlygose nurodyto dydžio baudą.</w:t>
      </w:r>
    </w:p>
    <w:p w14:paraId="144A4A6E" w14:textId="77777777" w:rsidR="00592895" w:rsidRPr="00262957" w:rsidRDefault="00592895" w:rsidP="00592895">
      <w:pPr>
        <w:spacing w:line="257" w:lineRule="atLeast"/>
        <w:ind w:firstLine="62"/>
        <w:jc w:val="both"/>
        <w:rPr>
          <w:color w:val="000000"/>
          <w:sz w:val="22"/>
          <w:szCs w:val="22"/>
        </w:rPr>
      </w:pPr>
    </w:p>
    <w:p w14:paraId="01160F58"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14.  ASMENS DUOMENŲ APSAUGA</w:t>
      </w:r>
    </w:p>
    <w:p w14:paraId="46574AFB" w14:textId="77777777" w:rsidR="00592895" w:rsidRPr="00262957" w:rsidRDefault="00592895" w:rsidP="00592895">
      <w:pPr>
        <w:spacing w:line="257" w:lineRule="atLeast"/>
        <w:ind w:firstLine="62"/>
        <w:jc w:val="both"/>
        <w:rPr>
          <w:color w:val="000000"/>
          <w:sz w:val="22"/>
          <w:szCs w:val="22"/>
        </w:rPr>
      </w:pPr>
    </w:p>
    <w:p w14:paraId="1DE458E0" w14:textId="77777777" w:rsidR="00592895" w:rsidRPr="00262957" w:rsidRDefault="00592895" w:rsidP="00592895">
      <w:pPr>
        <w:spacing w:line="257" w:lineRule="atLeast"/>
        <w:jc w:val="both"/>
        <w:rPr>
          <w:color w:val="000000"/>
          <w:sz w:val="22"/>
          <w:szCs w:val="22"/>
        </w:rPr>
      </w:pPr>
      <w:r w:rsidRPr="00262957">
        <w:rPr>
          <w:color w:val="000000"/>
          <w:sz w:val="22"/>
          <w:szCs w:val="22"/>
        </w:rPr>
        <w:t>14.1. Šalys įsipareigoja užtikrinti asmens duomenų saugumą bei asmens duomenų tvarkymą vykdyti teisėtai, vadovaujantis 2016 m. balandžio 27 d. priimto Europos Parlamento ir Tarybos reglamento </w:t>
      </w:r>
      <w:r w:rsidRPr="00262957">
        <w:rPr>
          <w:color w:val="467886"/>
          <w:sz w:val="22"/>
          <w:szCs w:val="22"/>
          <w:u w:val="single"/>
        </w:rPr>
        <w:t>(ES) 2016/679</w:t>
      </w:r>
      <w:r w:rsidRPr="00262957">
        <w:rPr>
          <w:color w:val="000000"/>
          <w:sz w:val="22"/>
          <w:szCs w:val="22"/>
        </w:rPr>
        <w:t> dėl fizinių asmenų apsaugos tvarkant asmens duomenis ir dėl laisvo tokių duomenų judėjimo ir kuriuo panaikinama Direktyva </w:t>
      </w:r>
      <w:r w:rsidRPr="00262957">
        <w:rPr>
          <w:color w:val="467886"/>
          <w:sz w:val="22"/>
          <w:szCs w:val="22"/>
          <w:u w:val="single"/>
        </w:rPr>
        <w:t>95/46/EB</w:t>
      </w:r>
      <w:r w:rsidRPr="00262957">
        <w:rPr>
          <w:color w:val="000000"/>
          <w:sz w:val="22"/>
          <w:szCs w:val="22"/>
        </w:rPr>
        <w:t> (Bendrasis duomenų apsaugos reglamentas) ir kitų teisės aktų, reglamentuojančių asmens duomenų tvarkymą, nuostatomis.</w:t>
      </w:r>
    </w:p>
    <w:p w14:paraId="5C325893" w14:textId="77777777" w:rsidR="00592895" w:rsidRPr="00262957" w:rsidRDefault="00592895" w:rsidP="00592895">
      <w:pPr>
        <w:spacing w:line="257" w:lineRule="atLeast"/>
        <w:jc w:val="both"/>
        <w:rPr>
          <w:color w:val="000000"/>
          <w:sz w:val="22"/>
          <w:szCs w:val="22"/>
        </w:rPr>
      </w:pPr>
      <w:r w:rsidRPr="0026295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27CD905" w14:textId="77777777" w:rsidR="00592895" w:rsidRPr="00262957" w:rsidRDefault="00592895" w:rsidP="00592895">
      <w:pPr>
        <w:spacing w:line="257" w:lineRule="atLeast"/>
        <w:ind w:left="360" w:firstLine="115"/>
        <w:jc w:val="both"/>
        <w:rPr>
          <w:color w:val="000000"/>
          <w:sz w:val="22"/>
          <w:szCs w:val="22"/>
        </w:rPr>
      </w:pPr>
    </w:p>
    <w:p w14:paraId="5A9E5195"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15.  INTELEKTINĖ NUOSAVYBĖ</w:t>
      </w:r>
    </w:p>
    <w:p w14:paraId="06ACA6E3" w14:textId="77777777" w:rsidR="00592895" w:rsidRPr="00262957" w:rsidRDefault="00592895" w:rsidP="00592895">
      <w:pPr>
        <w:spacing w:line="257" w:lineRule="atLeast"/>
        <w:ind w:firstLine="62"/>
        <w:jc w:val="both"/>
        <w:rPr>
          <w:color w:val="000000"/>
          <w:sz w:val="22"/>
          <w:szCs w:val="22"/>
        </w:rPr>
      </w:pPr>
    </w:p>
    <w:p w14:paraId="288AF93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687163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262957">
        <w:rPr>
          <w:i/>
          <w:iCs/>
          <w:color w:val="000000"/>
          <w:sz w:val="22"/>
          <w:szCs w:val="22"/>
        </w:rPr>
        <w:t>sui generis</w:t>
      </w:r>
      <w:r w:rsidRPr="00262957">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76BD2AF" w14:textId="77777777" w:rsidR="00592895" w:rsidRPr="00262957" w:rsidRDefault="00592895" w:rsidP="00592895">
      <w:pPr>
        <w:spacing w:line="257" w:lineRule="atLeast"/>
        <w:jc w:val="both"/>
        <w:textAlignment w:val="baseline"/>
        <w:rPr>
          <w:sz w:val="22"/>
          <w:szCs w:val="22"/>
        </w:rPr>
      </w:pPr>
      <w:r w:rsidRPr="0026295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262957">
        <w:rPr>
          <w:rFonts w:eastAsia="Calibri"/>
          <w:kern w:val="2"/>
          <w:sz w:val="22"/>
          <w:szCs w:val="22"/>
        </w:rPr>
        <w:t>Specialiosiose sąlygose nurodyta bauda</w:t>
      </w:r>
      <w:r w:rsidRPr="00262957">
        <w:rPr>
          <w:sz w:val="22"/>
          <w:szCs w:val="22"/>
        </w:rPr>
        <w:t>.</w:t>
      </w:r>
    </w:p>
    <w:p w14:paraId="3E7E5EEA" w14:textId="77777777" w:rsidR="00592895" w:rsidRPr="00262957" w:rsidRDefault="00592895" w:rsidP="00592895">
      <w:pPr>
        <w:spacing w:line="257" w:lineRule="atLeast"/>
        <w:ind w:firstLine="62"/>
        <w:jc w:val="both"/>
        <w:textAlignment w:val="baseline"/>
        <w:rPr>
          <w:color w:val="000000"/>
          <w:sz w:val="22"/>
          <w:szCs w:val="22"/>
        </w:rPr>
      </w:pPr>
    </w:p>
    <w:p w14:paraId="110BFA99"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16.  PAREIŠKIMAI IR GARANTIJOS</w:t>
      </w:r>
    </w:p>
    <w:p w14:paraId="13996CEB" w14:textId="77777777" w:rsidR="00592895" w:rsidRPr="00262957" w:rsidRDefault="00592895" w:rsidP="00592895">
      <w:pPr>
        <w:spacing w:line="257" w:lineRule="atLeast"/>
        <w:ind w:firstLine="62"/>
        <w:jc w:val="both"/>
        <w:rPr>
          <w:color w:val="000000"/>
          <w:sz w:val="22"/>
          <w:szCs w:val="22"/>
        </w:rPr>
      </w:pPr>
    </w:p>
    <w:p w14:paraId="7FF422B9" w14:textId="77777777" w:rsidR="00592895" w:rsidRPr="00262957" w:rsidRDefault="00592895" w:rsidP="00592895">
      <w:pPr>
        <w:spacing w:line="257" w:lineRule="atLeast"/>
        <w:jc w:val="both"/>
        <w:rPr>
          <w:color w:val="000000"/>
          <w:sz w:val="22"/>
          <w:szCs w:val="22"/>
        </w:rPr>
      </w:pPr>
      <w:r w:rsidRPr="00262957">
        <w:rPr>
          <w:color w:val="000000"/>
          <w:sz w:val="22"/>
          <w:szCs w:val="22"/>
        </w:rPr>
        <w:t>16.1. Kiekviena iš Šalių pareiškia ir garantuoja kitai Šaliai, kad:</w:t>
      </w:r>
    </w:p>
    <w:p w14:paraId="53E50B9E" w14:textId="77777777" w:rsidR="00592895" w:rsidRPr="00262957" w:rsidRDefault="00592895" w:rsidP="00592895">
      <w:pPr>
        <w:spacing w:line="257" w:lineRule="atLeast"/>
        <w:jc w:val="both"/>
        <w:rPr>
          <w:color w:val="000000"/>
          <w:sz w:val="22"/>
          <w:szCs w:val="22"/>
        </w:rPr>
      </w:pPr>
      <w:r w:rsidRPr="0026295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4FB8258" w14:textId="77777777" w:rsidR="00592895" w:rsidRPr="00262957" w:rsidRDefault="00592895" w:rsidP="00592895">
      <w:pPr>
        <w:spacing w:line="257" w:lineRule="atLeast"/>
        <w:jc w:val="both"/>
        <w:rPr>
          <w:color w:val="000000"/>
          <w:sz w:val="22"/>
          <w:szCs w:val="22"/>
        </w:rPr>
      </w:pPr>
      <w:r w:rsidRPr="0026295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FC42A8F" w14:textId="77777777" w:rsidR="00592895" w:rsidRPr="00262957" w:rsidRDefault="00592895" w:rsidP="00592895">
      <w:pPr>
        <w:spacing w:line="257" w:lineRule="atLeast"/>
        <w:jc w:val="both"/>
        <w:rPr>
          <w:color w:val="000000"/>
          <w:sz w:val="22"/>
          <w:szCs w:val="22"/>
        </w:rPr>
      </w:pPr>
      <w:r w:rsidRPr="0026295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3A17973" w14:textId="77777777" w:rsidR="00592895" w:rsidRPr="00262957" w:rsidRDefault="00592895" w:rsidP="00592895">
      <w:pPr>
        <w:spacing w:line="257" w:lineRule="atLeast"/>
        <w:jc w:val="both"/>
        <w:rPr>
          <w:color w:val="000000"/>
          <w:sz w:val="22"/>
          <w:szCs w:val="22"/>
        </w:rPr>
      </w:pPr>
      <w:r w:rsidRPr="00262957">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4BD3840" w14:textId="77777777" w:rsidR="00592895" w:rsidRPr="00262957" w:rsidRDefault="00592895" w:rsidP="00592895">
      <w:pPr>
        <w:spacing w:line="257" w:lineRule="atLeast"/>
        <w:jc w:val="both"/>
        <w:rPr>
          <w:color w:val="000000"/>
          <w:sz w:val="22"/>
          <w:szCs w:val="22"/>
        </w:rPr>
      </w:pPr>
      <w:r w:rsidRPr="0026295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A23B250" w14:textId="77777777" w:rsidR="00592895" w:rsidRPr="00262957" w:rsidRDefault="00592895" w:rsidP="00592895">
      <w:pPr>
        <w:spacing w:line="257" w:lineRule="atLeast"/>
        <w:jc w:val="both"/>
        <w:rPr>
          <w:color w:val="000000"/>
          <w:sz w:val="22"/>
          <w:szCs w:val="22"/>
        </w:rPr>
      </w:pPr>
      <w:r w:rsidRPr="00262957">
        <w:rPr>
          <w:color w:val="000000"/>
          <w:sz w:val="22"/>
          <w:szCs w:val="22"/>
        </w:rPr>
        <w:t>16.1.6. visi Šalies pareiškimai ir garantijos yra išsamūs ir nepalieka nutylėtų jokių aplinkybių, kurios darytų šiuos pareiškimus ar garantijas neteisingais.</w:t>
      </w:r>
    </w:p>
    <w:p w14:paraId="067C7059" w14:textId="77777777" w:rsidR="00592895" w:rsidRPr="00262957" w:rsidRDefault="00592895" w:rsidP="00592895">
      <w:pPr>
        <w:spacing w:line="257" w:lineRule="atLeast"/>
        <w:jc w:val="both"/>
        <w:rPr>
          <w:color w:val="000000"/>
          <w:sz w:val="22"/>
          <w:szCs w:val="22"/>
        </w:rPr>
      </w:pPr>
      <w:r w:rsidRPr="00262957">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EEEAC2B" w14:textId="77777777" w:rsidR="00592895" w:rsidRPr="00262957" w:rsidRDefault="00592895" w:rsidP="00592895">
      <w:pPr>
        <w:jc w:val="both"/>
        <w:rPr>
          <w:color w:val="000000"/>
          <w:sz w:val="22"/>
          <w:szCs w:val="22"/>
          <w:shd w:val="clear" w:color="auto" w:fill="FFFFFF"/>
        </w:rPr>
      </w:pPr>
      <w:r w:rsidRPr="00262957">
        <w:rPr>
          <w:color w:val="000000"/>
          <w:sz w:val="22"/>
          <w:szCs w:val="22"/>
          <w:shd w:val="clear" w:color="auto" w:fill="FFFFFF"/>
        </w:rPr>
        <w:t>16.3. </w:t>
      </w:r>
      <w:r w:rsidRPr="00262957">
        <w:rPr>
          <w:color w:val="000000"/>
          <w:sz w:val="22"/>
          <w:szCs w:val="22"/>
        </w:rPr>
        <w:t>Tiekėjas pareiškia, kad parduodamų Prekių disponavimo, valdymo ir naudojimosi teisės nėra apribotos </w:t>
      </w:r>
      <w:r w:rsidRPr="00262957">
        <w:rPr>
          <w:color w:val="000000"/>
          <w:sz w:val="22"/>
          <w:szCs w:val="22"/>
          <w:shd w:val="clear" w:color="auto" w:fill="FFFFFF"/>
        </w:rPr>
        <w:t>ir jokie tretieji asmenys neturi pretenzijų į Sutartimi perduodamas Prekes (įkeitimai, areštai ar pan.).</w:t>
      </w:r>
    </w:p>
    <w:p w14:paraId="554FE368" w14:textId="77777777" w:rsidR="00592895" w:rsidRPr="00262957" w:rsidRDefault="00592895" w:rsidP="00592895">
      <w:pPr>
        <w:widowControl w:val="0"/>
        <w:tabs>
          <w:tab w:val="left" w:pos="567"/>
          <w:tab w:val="left" w:pos="851"/>
          <w:tab w:val="left" w:pos="992"/>
          <w:tab w:val="left" w:pos="1134"/>
        </w:tabs>
        <w:jc w:val="both"/>
        <w:rPr>
          <w:rFonts w:eastAsia="Calibri"/>
          <w:kern w:val="2"/>
          <w:sz w:val="22"/>
          <w:szCs w:val="22"/>
        </w:rPr>
      </w:pPr>
      <w:r w:rsidRPr="00262957">
        <w:rPr>
          <w:rFonts w:eastAsia="Arial"/>
          <w:kern w:val="2"/>
          <w:sz w:val="22"/>
          <w:szCs w:val="22"/>
        </w:rPr>
        <w:t>16.4. T</w:t>
      </w:r>
      <w:r w:rsidRPr="0026295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4D3FB4C" w14:textId="77777777" w:rsidR="00592895" w:rsidRPr="00262957" w:rsidRDefault="00592895" w:rsidP="00592895">
      <w:pPr>
        <w:rPr>
          <w:sz w:val="22"/>
          <w:szCs w:val="22"/>
        </w:rPr>
      </w:pPr>
    </w:p>
    <w:p w14:paraId="035C8FBE" w14:textId="77777777" w:rsidR="00592895" w:rsidRPr="00262957" w:rsidRDefault="00592895" w:rsidP="00592895">
      <w:pPr>
        <w:spacing w:line="257" w:lineRule="atLeast"/>
        <w:ind w:firstLine="62"/>
        <w:jc w:val="both"/>
        <w:rPr>
          <w:color w:val="000000"/>
          <w:sz w:val="22"/>
          <w:szCs w:val="22"/>
        </w:rPr>
      </w:pPr>
    </w:p>
    <w:p w14:paraId="11032CB1"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17.  BENDRIEJI ATSAKOMYBĖS KLAUSIMAI</w:t>
      </w:r>
    </w:p>
    <w:p w14:paraId="41D62C69" w14:textId="77777777" w:rsidR="00592895" w:rsidRPr="00262957" w:rsidRDefault="00592895" w:rsidP="00592895">
      <w:pPr>
        <w:spacing w:line="257" w:lineRule="atLeast"/>
        <w:ind w:firstLine="62"/>
        <w:jc w:val="both"/>
        <w:rPr>
          <w:color w:val="000000"/>
          <w:sz w:val="22"/>
          <w:szCs w:val="22"/>
        </w:rPr>
      </w:pPr>
    </w:p>
    <w:p w14:paraId="50729521" w14:textId="77777777" w:rsidR="00592895" w:rsidRPr="00262957" w:rsidRDefault="00592895" w:rsidP="00592895">
      <w:pPr>
        <w:spacing w:line="257" w:lineRule="atLeast"/>
        <w:jc w:val="both"/>
        <w:rPr>
          <w:color w:val="000000"/>
          <w:sz w:val="22"/>
          <w:szCs w:val="22"/>
        </w:rPr>
      </w:pPr>
      <w:r w:rsidRPr="00262957">
        <w:rPr>
          <w:color w:val="000000"/>
          <w:sz w:val="22"/>
          <w:szCs w:val="22"/>
        </w:rPr>
        <w:t>17.1. Netesybų sumokėjimas už vėlavimą ar pareigų pagal Sutartį pažeidimą neatleidžia Šalies nuo Sutartyje numatytų jos pareigų vykdymo.</w:t>
      </w:r>
    </w:p>
    <w:p w14:paraId="56CFFCC9"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rsidRPr="00262957">
        <w:rPr>
          <w:color w:val="000000"/>
          <w:sz w:val="22"/>
          <w:szCs w:val="22"/>
        </w:rPr>
        <w:lastRenderedPageBreak/>
        <w:t>suma. </w:t>
      </w:r>
      <w:r w:rsidRPr="0026295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4219725" w14:textId="77777777" w:rsidR="00592895" w:rsidRPr="00262957" w:rsidRDefault="00592895" w:rsidP="00592895">
      <w:pPr>
        <w:spacing w:line="257" w:lineRule="atLeast"/>
        <w:jc w:val="both"/>
        <w:rPr>
          <w:color w:val="000000"/>
          <w:sz w:val="22"/>
          <w:szCs w:val="22"/>
        </w:rPr>
      </w:pPr>
      <w:r w:rsidRPr="0026295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7B01E0A" w14:textId="77777777" w:rsidR="00592895" w:rsidRPr="00262957" w:rsidRDefault="00592895" w:rsidP="00592895">
      <w:pPr>
        <w:spacing w:line="257" w:lineRule="atLeast"/>
        <w:jc w:val="both"/>
        <w:rPr>
          <w:color w:val="000000"/>
          <w:sz w:val="22"/>
          <w:szCs w:val="22"/>
        </w:rPr>
      </w:pPr>
      <w:r w:rsidRPr="00262957">
        <w:rPr>
          <w:color w:val="000000"/>
          <w:sz w:val="22"/>
          <w:szCs w:val="22"/>
        </w:rPr>
        <w:t>17.4. Šioje Sutartyje numatytos teisių gynybos priemonės neapriboja Šalių teisės pasinaudoti kitomis teisėtomis teisių gynybos priemonėmis.</w:t>
      </w:r>
    </w:p>
    <w:p w14:paraId="5A7D36EE" w14:textId="77777777" w:rsidR="00592895" w:rsidRPr="00262957" w:rsidRDefault="00592895" w:rsidP="00592895">
      <w:pPr>
        <w:spacing w:line="257" w:lineRule="atLeast"/>
        <w:jc w:val="both"/>
        <w:rPr>
          <w:color w:val="000000"/>
          <w:sz w:val="22"/>
          <w:szCs w:val="22"/>
        </w:rPr>
      </w:pPr>
      <w:r w:rsidRPr="0026295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0B12560" w14:textId="77777777" w:rsidR="00592895" w:rsidRPr="00262957" w:rsidRDefault="00592895" w:rsidP="00592895">
      <w:pPr>
        <w:spacing w:line="257" w:lineRule="atLeast"/>
        <w:jc w:val="both"/>
        <w:rPr>
          <w:color w:val="000000"/>
          <w:sz w:val="22"/>
          <w:szCs w:val="22"/>
        </w:rPr>
      </w:pPr>
      <w:r w:rsidRPr="0026295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6F39057" w14:textId="77777777" w:rsidR="00592895" w:rsidRPr="00262957" w:rsidRDefault="00592895" w:rsidP="00592895">
      <w:pPr>
        <w:spacing w:line="257" w:lineRule="atLeast"/>
        <w:jc w:val="both"/>
        <w:rPr>
          <w:color w:val="000000"/>
          <w:sz w:val="22"/>
          <w:szCs w:val="22"/>
        </w:rPr>
      </w:pPr>
      <w:r w:rsidRPr="0026295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8F549D8" w14:textId="77777777" w:rsidR="00592895" w:rsidRPr="00262957" w:rsidRDefault="00592895" w:rsidP="00592895">
      <w:pPr>
        <w:spacing w:line="257" w:lineRule="atLeast"/>
        <w:ind w:firstLine="115"/>
        <w:jc w:val="both"/>
        <w:rPr>
          <w:color w:val="000000"/>
          <w:sz w:val="22"/>
          <w:szCs w:val="22"/>
        </w:rPr>
      </w:pPr>
    </w:p>
    <w:p w14:paraId="751EE790"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18.  NENUGALIMA JĖGA (FORCE MAJEURE)</w:t>
      </w:r>
    </w:p>
    <w:p w14:paraId="3DA68882" w14:textId="77777777" w:rsidR="00592895" w:rsidRPr="00262957" w:rsidRDefault="00592895" w:rsidP="00592895">
      <w:pPr>
        <w:spacing w:line="257" w:lineRule="atLeast"/>
        <w:ind w:firstLine="62"/>
        <w:jc w:val="both"/>
        <w:rPr>
          <w:color w:val="000000"/>
          <w:sz w:val="22"/>
          <w:szCs w:val="22"/>
        </w:rPr>
      </w:pPr>
    </w:p>
    <w:p w14:paraId="38CFAD2E" w14:textId="77777777" w:rsidR="00592895" w:rsidRPr="00262957" w:rsidRDefault="00592895" w:rsidP="00592895">
      <w:pPr>
        <w:spacing w:line="257" w:lineRule="atLeast"/>
        <w:jc w:val="both"/>
        <w:rPr>
          <w:color w:val="000000"/>
          <w:sz w:val="22"/>
          <w:szCs w:val="22"/>
        </w:rPr>
      </w:pPr>
      <w:r w:rsidRPr="00262957">
        <w:rPr>
          <w:color w:val="000000"/>
          <w:sz w:val="22"/>
          <w:szCs w:val="22"/>
        </w:rPr>
        <w:t>18.1.</w:t>
      </w:r>
      <w:r w:rsidRPr="00262957">
        <w:rPr>
          <w:b/>
          <w:bCs/>
          <w:color w:val="000000"/>
          <w:sz w:val="22"/>
          <w:szCs w:val="22"/>
        </w:rPr>
        <w:t> </w:t>
      </w:r>
      <w:r w:rsidRPr="00262957">
        <w:rPr>
          <w:color w:val="000000"/>
          <w:sz w:val="22"/>
          <w:szCs w:val="22"/>
        </w:rPr>
        <w:t>Atsakomybė pagal Sutartį netaikoma, taip pat Šalys gali būti visiškai ar iš dalies atleistos nuo civilinės atsakomybės šiais pagrindais:</w:t>
      </w:r>
    </w:p>
    <w:p w14:paraId="1233A245" w14:textId="77777777" w:rsidR="00592895" w:rsidRPr="00262957" w:rsidRDefault="00592895" w:rsidP="00592895">
      <w:pPr>
        <w:spacing w:line="257" w:lineRule="atLeast"/>
        <w:jc w:val="both"/>
        <w:rPr>
          <w:color w:val="000000"/>
          <w:sz w:val="22"/>
          <w:szCs w:val="22"/>
        </w:rPr>
      </w:pPr>
      <w:r w:rsidRPr="00262957">
        <w:rPr>
          <w:color w:val="000000"/>
          <w:sz w:val="22"/>
          <w:szCs w:val="22"/>
        </w:rPr>
        <w:t>18.1.1. dėl nenugalimos jėgos (</w:t>
      </w:r>
      <w:r w:rsidRPr="00262957">
        <w:rPr>
          <w:i/>
          <w:iCs/>
          <w:color w:val="000000"/>
          <w:sz w:val="22"/>
          <w:szCs w:val="22"/>
        </w:rPr>
        <w:t>force majeure</w:t>
      </w:r>
      <w:r w:rsidRPr="00262957">
        <w:rPr>
          <w:color w:val="000000"/>
          <w:sz w:val="22"/>
          <w:szCs w:val="22"/>
        </w:rPr>
        <w:t>) – taikomos Lietuvos Respublikos civilinio kodekso 6.212 straipsnio ir Lietuvos Respublikos Vyriausybės 1996 m. liepos 15 d. nutarimu Nr. 840 „Dėl Atleidimo nuo atsakomybės esant nenugalimos jėgos (</w:t>
      </w:r>
      <w:r w:rsidRPr="00262957">
        <w:rPr>
          <w:i/>
          <w:iCs/>
          <w:color w:val="000000"/>
          <w:sz w:val="22"/>
          <w:szCs w:val="22"/>
        </w:rPr>
        <w:t>force majeure</w:t>
      </w:r>
      <w:r w:rsidRPr="00262957">
        <w:rPr>
          <w:color w:val="000000"/>
          <w:sz w:val="22"/>
          <w:szCs w:val="22"/>
        </w:rPr>
        <w:t>) aplinkybėms taisyklių patvirtinimo” patvirtintų taisyklių nuostatos;</w:t>
      </w:r>
    </w:p>
    <w:p w14:paraId="61E4DB66" w14:textId="77777777" w:rsidR="00592895" w:rsidRPr="00262957" w:rsidRDefault="00592895" w:rsidP="00592895">
      <w:pPr>
        <w:spacing w:line="257" w:lineRule="atLeast"/>
        <w:jc w:val="both"/>
        <w:rPr>
          <w:color w:val="000000"/>
          <w:sz w:val="22"/>
          <w:szCs w:val="22"/>
        </w:rPr>
      </w:pPr>
      <w:r w:rsidRPr="00262957">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3C1C9F3" w14:textId="77777777" w:rsidR="00592895" w:rsidRPr="00262957" w:rsidRDefault="00592895" w:rsidP="00592895">
      <w:pPr>
        <w:spacing w:line="257" w:lineRule="atLeast"/>
        <w:jc w:val="both"/>
        <w:rPr>
          <w:color w:val="000000"/>
          <w:sz w:val="22"/>
          <w:szCs w:val="22"/>
        </w:rPr>
      </w:pPr>
      <w:r w:rsidRPr="00262957">
        <w:rPr>
          <w:color w:val="000000"/>
          <w:sz w:val="22"/>
          <w:szCs w:val="22"/>
        </w:rPr>
        <w:t>18.2.</w:t>
      </w:r>
      <w:r w:rsidRPr="00262957">
        <w:rPr>
          <w:b/>
          <w:bCs/>
          <w:color w:val="000000"/>
          <w:sz w:val="22"/>
          <w:szCs w:val="22"/>
        </w:rPr>
        <w:t> </w:t>
      </w:r>
      <w:r w:rsidRPr="0026295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C6D2659" w14:textId="77777777" w:rsidR="00592895" w:rsidRPr="00262957" w:rsidRDefault="00592895" w:rsidP="00592895">
      <w:pPr>
        <w:spacing w:line="257" w:lineRule="atLeast"/>
        <w:jc w:val="both"/>
        <w:rPr>
          <w:color w:val="000000"/>
          <w:sz w:val="22"/>
          <w:szCs w:val="22"/>
        </w:rPr>
      </w:pPr>
      <w:r w:rsidRPr="00262957">
        <w:rPr>
          <w:color w:val="000000"/>
          <w:sz w:val="22"/>
          <w:szCs w:val="22"/>
        </w:rPr>
        <w:t>18.3.</w:t>
      </w:r>
      <w:r w:rsidRPr="00262957">
        <w:rPr>
          <w:b/>
          <w:bCs/>
          <w:color w:val="000000"/>
          <w:sz w:val="22"/>
          <w:szCs w:val="22"/>
        </w:rPr>
        <w:t> </w:t>
      </w:r>
      <w:r w:rsidRPr="0026295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2651193" w14:textId="77777777" w:rsidR="00592895" w:rsidRPr="00262957" w:rsidRDefault="00592895" w:rsidP="00592895">
      <w:pPr>
        <w:spacing w:line="257" w:lineRule="atLeast"/>
        <w:jc w:val="both"/>
        <w:rPr>
          <w:color w:val="000000"/>
          <w:sz w:val="22"/>
          <w:szCs w:val="22"/>
        </w:rPr>
      </w:pPr>
      <w:r w:rsidRPr="00262957">
        <w:rPr>
          <w:color w:val="000000"/>
          <w:sz w:val="22"/>
          <w:szCs w:val="22"/>
        </w:rPr>
        <w:t>18.4. Jeigu nenugalimos jėgos (</w:t>
      </w:r>
      <w:r w:rsidRPr="00262957">
        <w:rPr>
          <w:i/>
          <w:iCs/>
          <w:color w:val="000000"/>
          <w:sz w:val="22"/>
          <w:szCs w:val="22"/>
        </w:rPr>
        <w:t>force majeure</w:t>
      </w:r>
      <w:r w:rsidRPr="0026295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A602E29" w14:textId="77777777" w:rsidR="00592895" w:rsidRPr="00262957" w:rsidRDefault="00592895" w:rsidP="00592895">
      <w:pPr>
        <w:spacing w:line="257" w:lineRule="atLeast"/>
        <w:ind w:firstLine="62"/>
        <w:jc w:val="both"/>
        <w:rPr>
          <w:color w:val="000000"/>
          <w:sz w:val="22"/>
          <w:szCs w:val="22"/>
        </w:rPr>
      </w:pPr>
    </w:p>
    <w:p w14:paraId="36D7BB1A"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19.  SUTARTIES NUOSTATŲ NEGALIOJIMAS</w:t>
      </w:r>
    </w:p>
    <w:p w14:paraId="0D31B6FB" w14:textId="77777777" w:rsidR="00592895" w:rsidRPr="00262957" w:rsidRDefault="00592895" w:rsidP="00592895">
      <w:pPr>
        <w:spacing w:line="257" w:lineRule="atLeast"/>
        <w:ind w:firstLine="62"/>
        <w:jc w:val="both"/>
        <w:rPr>
          <w:color w:val="000000"/>
          <w:sz w:val="22"/>
          <w:szCs w:val="22"/>
        </w:rPr>
      </w:pPr>
    </w:p>
    <w:p w14:paraId="47456930" w14:textId="77777777" w:rsidR="00592895" w:rsidRPr="00262957" w:rsidRDefault="00592895" w:rsidP="00592895">
      <w:pPr>
        <w:spacing w:line="257" w:lineRule="atLeast"/>
        <w:jc w:val="both"/>
        <w:rPr>
          <w:color w:val="000000"/>
          <w:sz w:val="22"/>
          <w:szCs w:val="22"/>
        </w:rPr>
      </w:pPr>
      <w:r w:rsidRPr="0026295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CE14482" w14:textId="77777777" w:rsidR="00592895" w:rsidRPr="00262957" w:rsidRDefault="00592895" w:rsidP="00592895">
      <w:pPr>
        <w:spacing w:line="257" w:lineRule="atLeast"/>
        <w:jc w:val="both"/>
        <w:rPr>
          <w:color w:val="000000"/>
          <w:sz w:val="22"/>
          <w:szCs w:val="22"/>
        </w:rPr>
      </w:pPr>
      <w:r w:rsidRPr="0026295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90E028B" w14:textId="77777777" w:rsidR="00592895" w:rsidRPr="00262957" w:rsidRDefault="00592895" w:rsidP="00592895">
      <w:pPr>
        <w:spacing w:line="257" w:lineRule="atLeast"/>
        <w:ind w:firstLine="62"/>
        <w:jc w:val="both"/>
        <w:rPr>
          <w:color w:val="000000"/>
          <w:sz w:val="22"/>
          <w:szCs w:val="22"/>
        </w:rPr>
      </w:pPr>
    </w:p>
    <w:p w14:paraId="29848E1A"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20.  SUTARTIES PAKEITIMAI</w:t>
      </w:r>
    </w:p>
    <w:p w14:paraId="5D4C3BCF" w14:textId="77777777" w:rsidR="00592895" w:rsidRPr="00262957" w:rsidRDefault="00592895" w:rsidP="00592895">
      <w:pPr>
        <w:spacing w:line="257" w:lineRule="atLeast"/>
        <w:ind w:firstLine="62"/>
        <w:jc w:val="both"/>
        <w:rPr>
          <w:color w:val="000000"/>
          <w:sz w:val="22"/>
          <w:szCs w:val="22"/>
        </w:rPr>
      </w:pPr>
    </w:p>
    <w:p w14:paraId="509F4F29" w14:textId="77777777" w:rsidR="00592895" w:rsidRPr="00262957" w:rsidRDefault="00592895" w:rsidP="00592895">
      <w:pPr>
        <w:spacing w:line="257" w:lineRule="atLeast"/>
        <w:jc w:val="both"/>
        <w:rPr>
          <w:sz w:val="22"/>
          <w:szCs w:val="22"/>
        </w:rPr>
      </w:pPr>
      <w:r w:rsidRPr="00262957">
        <w:rPr>
          <w:sz w:val="22"/>
          <w:szCs w:val="22"/>
        </w:rPr>
        <w:t>20.1. Sutarties sąlygos Sutarties galiojimo laikotarpiu negali būti keičiamos, išskyrus tokias Sutarties sąlygas, kurių keitimas numatytas Sutartyje ir (ar) galimas vadovaujantis VPĮ nuostatomis.</w:t>
      </w:r>
    </w:p>
    <w:p w14:paraId="0AACC55E" w14:textId="77777777" w:rsidR="00592895" w:rsidRPr="00262957" w:rsidRDefault="00592895" w:rsidP="00592895">
      <w:pPr>
        <w:spacing w:line="257" w:lineRule="atLeast"/>
        <w:jc w:val="both"/>
        <w:rPr>
          <w:color w:val="000000"/>
          <w:sz w:val="22"/>
          <w:szCs w:val="22"/>
        </w:rPr>
      </w:pPr>
      <w:r w:rsidRPr="00262957">
        <w:rPr>
          <w:color w:val="000000"/>
          <w:sz w:val="22"/>
          <w:szCs w:val="22"/>
        </w:rPr>
        <w:t>20.2. Sutarties pakeitimai įforminami Šalims sudarant Susitarimą.</w:t>
      </w:r>
    </w:p>
    <w:p w14:paraId="211C6916" w14:textId="77777777" w:rsidR="00592895" w:rsidRPr="00262957" w:rsidRDefault="00592895" w:rsidP="00592895">
      <w:pPr>
        <w:spacing w:line="257" w:lineRule="atLeast"/>
        <w:jc w:val="both"/>
        <w:rPr>
          <w:color w:val="000000"/>
          <w:sz w:val="22"/>
          <w:szCs w:val="22"/>
        </w:rPr>
      </w:pPr>
      <w:r w:rsidRPr="0026295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9F844D6" w14:textId="77777777" w:rsidR="00592895" w:rsidRPr="00262957" w:rsidRDefault="00592895" w:rsidP="00592895">
      <w:pPr>
        <w:spacing w:line="257" w:lineRule="atLeast"/>
        <w:jc w:val="both"/>
        <w:rPr>
          <w:color w:val="000000"/>
          <w:sz w:val="22"/>
          <w:szCs w:val="22"/>
        </w:rPr>
      </w:pPr>
      <w:r w:rsidRPr="00262957">
        <w:rPr>
          <w:color w:val="000000"/>
          <w:sz w:val="22"/>
          <w:szCs w:val="22"/>
        </w:rPr>
        <w:t>20.4. Susitarimai įsigalioja nuo jų sudarymo, jei Susitarime nenurodyta kitaip. Susitarimą Pirkėjas privalo paviešinti VPĮ 33 ir 86 straipsniuose nustatyta tvarka.</w:t>
      </w:r>
    </w:p>
    <w:p w14:paraId="2475A966" w14:textId="77777777" w:rsidR="00592895" w:rsidRPr="00262957" w:rsidRDefault="00592895" w:rsidP="00592895">
      <w:pPr>
        <w:spacing w:line="257" w:lineRule="atLeast"/>
        <w:jc w:val="both"/>
        <w:rPr>
          <w:color w:val="000000"/>
          <w:sz w:val="22"/>
          <w:szCs w:val="22"/>
        </w:rPr>
      </w:pPr>
      <w:r w:rsidRPr="0026295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0F077DC" w14:textId="77777777" w:rsidR="00592895" w:rsidRPr="00262957" w:rsidRDefault="00592895" w:rsidP="00592895">
      <w:pPr>
        <w:spacing w:line="257" w:lineRule="atLeast"/>
        <w:ind w:firstLine="62"/>
        <w:jc w:val="both"/>
        <w:rPr>
          <w:color w:val="000000"/>
          <w:sz w:val="22"/>
          <w:szCs w:val="22"/>
        </w:rPr>
      </w:pPr>
    </w:p>
    <w:p w14:paraId="3433098A"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21.  SUTARTIES SUSTABDYMAS</w:t>
      </w:r>
    </w:p>
    <w:p w14:paraId="2501CC13" w14:textId="77777777" w:rsidR="00592895" w:rsidRPr="00262957" w:rsidRDefault="00592895" w:rsidP="00592895">
      <w:pPr>
        <w:spacing w:line="257" w:lineRule="atLeast"/>
        <w:ind w:firstLine="62"/>
        <w:jc w:val="both"/>
        <w:rPr>
          <w:color w:val="000000"/>
          <w:sz w:val="22"/>
          <w:szCs w:val="22"/>
        </w:rPr>
      </w:pPr>
    </w:p>
    <w:p w14:paraId="50FEBFAE" w14:textId="77777777" w:rsidR="00592895" w:rsidRPr="00262957" w:rsidRDefault="00592895" w:rsidP="00592895">
      <w:pPr>
        <w:spacing w:line="257" w:lineRule="atLeast"/>
        <w:jc w:val="both"/>
        <w:textAlignment w:val="baseline"/>
        <w:rPr>
          <w:sz w:val="22"/>
          <w:szCs w:val="22"/>
        </w:rPr>
      </w:pPr>
      <w:r w:rsidRPr="0026295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80C5AB0"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21.2. Prekių (jų dalies) tiekimas gali būti stabdomas esant bent vienai iš šių aplinkybių: </w:t>
      </w:r>
    </w:p>
    <w:p w14:paraId="6D000207"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45ABC8E"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21.2.2. Pirkėjas Sutartyje nurodyta tvarka negali priimti Prekių (pavyzdžiui, nebaigta įrengti patalpa, kurioje turi būti įmontuojamos Prekės), o Tiekėjas dėl to negali vykdyti Sutarties; </w:t>
      </w:r>
    </w:p>
    <w:p w14:paraId="180070B9"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21.2.3. dėl nenumatytų prekių, paslaugų ir (ar) darbų, susijusių su perkamu objektu, kurių poreikis paaiškėjo tik vykdant Sutartį; </w:t>
      </w:r>
    </w:p>
    <w:p w14:paraId="63F13A9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21.2.4. ne dėl Pirkėjo kaltės vėluoja kitos Pirkėjo pirkimo sutarties, turinčios tiesioginės įtakos šiai Sutarčiai, vykdymas;  </w:t>
      </w:r>
    </w:p>
    <w:p w14:paraId="386123A5"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01A14FA8"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21.2.6. pasikeitus galiojančiam teisės aktui ar įsigaliojus naujam teisės aktui, kuris turi įtakos šios Sutarties vykdymui; </w:t>
      </w:r>
    </w:p>
    <w:p w14:paraId="247983ED"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21.2.7. sutartinių įsipareigojimų stabdymo būtinybė atsirado dėl sustabdyto / perskirstyto / negauto ir panašiai Pirkėjo Prekių pirkimui skirto finansavimo arba finansavimo trūkumo; </w:t>
      </w:r>
    </w:p>
    <w:p w14:paraId="64C6CECC"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lastRenderedPageBreak/>
        <w:t>21.2.8. dėl teisminių (arbitražinių) ginčų su Pirkėju ar trečiaisiais asmenimis, kurių dalykas yra tiesiogiai susijęs su Sutarties vykdymu. </w:t>
      </w:r>
    </w:p>
    <w:p w14:paraId="39F85A30" w14:textId="77777777" w:rsidR="00592895" w:rsidRPr="00262957" w:rsidRDefault="00592895" w:rsidP="00592895">
      <w:pPr>
        <w:jc w:val="both"/>
        <w:textAlignment w:val="baseline"/>
        <w:rPr>
          <w:color w:val="000000"/>
          <w:sz w:val="22"/>
          <w:szCs w:val="22"/>
        </w:rPr>
      </w:pPr>
      <w:r w:rsidRPr="0026295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262957">
        <w:rPr>
          <w:rFonts w:eastAsia="Calibri"/>
          <w:kern w:val="2"/>
          <w:sz w:val="22"/>
          <w:szCs w:val="22"/>
        </w:rPr>
        <w:t>ir įforminamas Sutarties 21.6 punkte nustatyta tvarka</w:t>
      </w:r>
      <w:r w:rsidRPr="00262957">
        <w:rPr>
          <w:color w:val="000000"/>
          <w:sz w:val="22"/>
          <w:szCs w:val="22"/>
        </w:rPr>
        <w:t>.</w:t>
      </w:r>
    </w:p>
    <w:p w14:paraId="07A8BF27" w14:textId="77777777" w:rsidR="00592895" w:rsidRPr="00262957" w:rsidRDefault="00592895" w:rsidP="00592895">
      <w:pPr>
        <w:tabs>
          <w:tab w:val="left" w:pos="567"/>
        </w:tabs>
        <w:jc w:val="both"/>
        <w:textAlignment w:val="baseline"/>
        <w:rPr>
          <w:rFonts w:eastAsia="Calibri"/>
          <w:kern w:val="2"/>
          <w:sz w:val="22"/>
          <w:szCs w:val="22"/>
        </w:rPr>
      </w:pPr>
      <w:r w:rsidRPr="0026295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262957">
        <w:rPr>
          <w:rFonts w:eastAsia="Calibri"/>
          <w:kern w:val="2"/>
          <w:sz w:val="22"/>
          <w:szCs w:val="22"/>
        </w:rPr>
        <w:t>ir įforminamas Sutarties 21.6 punkte nustatyta tvarka.</w:t>
      </w:r>
    </w:p>
    <w:p w14:paraId="6FB9FB3B" w14:textId="77777777" w:rsidR="00592895" w:rsidRPr="00262957" w:rsidRDefault="00592895" w:rsidP="00592895">
      <w:pPr>
        <w:jc w:val="both"/>
        <w:textAlignment w:val="baseline"/>
        <w:rPr>
          <w:color w:val="000000"/>
          <w:sz w:val="22"/>
          <w:szCs w:val="22"/>
        </w:rPr>
      </w:pPr>
      <w:r w:rsidRPr="00262957">
        <w:rPr>
          <w:color w:val="000000"/>
          <w:sz w:val="22"/>
          <w:szCs w:val="22"/>
        </w:rPr>
        <w:t>21.5. Sutartinių įsipareigojimų vykdymas gali būti stabdomas tik Sutarties galiojimo laikotarpiu tokia tvarka:</w:t>
      </w:r>
    </w:p>
    <w:p w14:paraId="4CE7EBE3" w14:textId="77777777" w:rsidR="00592895" w:rsidRPr="00262957" w:rsidRDefault="00592895" w:rsidP="00592895">
      <w:pPr>
        <w:jc w:val="both"/>
        <w:textAlignment w:val="baseline"/>
        <w:rPr>
          <w:color w:val="000000"/>
          <w:sz w:val="22"/>
          <w:szCs w:val="22"/>
        </w:rPr>
      </w:pPr>
      <w:r w:rsidRPr="0026295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8513B34" w14:textId="77777777" w:rsidR="00592895" w:rsidRPr="00262957" w:rsidRDefault="00592895" w:rsidP="00592895">
      <w:pPr>
        <w:spacing w:line="264" w:lineRule="atLeast"/>
        <w:jc w:val="both"/>
        <w:rPr>
          <w:color w:val="000000"/>
          <w:sz w:val="22"/>
          <w:szCs w:val="22"/>
        </w:rPr>
      </w:pPr>
      <w:r w:rsidRPr="0026295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F592EA1" w14:textId="77777777" w:rsidR="00592895" w:rsidRPr="00262957" w:rsidRDefault="00592895" w:rsidP="00592895">
      <w:pPr>
        <w:spacing w:line="264" w:lineRule="atLeast"/>
        <w:jc w:val="both"/>
        <w:rPr>
          <w:sz w:val="22"/>
          <w:szCs w:val="22"/>
        </w:rPr>
      </w:pPr>
      <w:r w:rsidRPr="0026295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262957">
        <w:rPr>
          <w:rFonts w:eastAsia="Calibri"/>
          <w:kern w:val="2"/>
          <w:sz w:val="22"/>
          <w:szCs w:val="22"/>
        </w:rPr>
        <w:t>Jei sutartinių įsipareigojimų ar jų dalies vykdymas sustabdytas</w:t>
      </w:r>
      <w:r w:rsidRPr="00262957">
        <w:rPr>
          <w:sz w:val="22"/>
          <w:szCs w:val="22"/>
        </w:rPr>
        <w:t>, Šalys negali vykdyti jokių jiems pagal Sutartį ar Sutarties dalį priskirtų įsipareigojimų.</w:t>
      </w:r>
    </w:p>
    <w:p w14:paraId="7B5EB053" w14:textId="77777777" w:rsidR="00592895" w:rsidRPr="00262957" w:rsidRDefault="00592895" w:rsidP="00592895">
      <w:pPr>
        <w:spacing w:line="264" w:lineRule="atLeast"/>
        <w:jc w:val="both"/>
        <w:rPr>
          <w:color w:val="000000"/>
          <w:sz w:val="22"/>
          <w:szCs w:val="22"/>
        </w:rPr>
      </w:pPr>
      <w:r w:rsidRPr="0026295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A9F582F" w14:textId="77777777" w:rsidR="00592895" w:rsidRPr="00262957" w:rsidRDefault="00592895" w:rsidP="00592895">
      <w:pPr>
        <w:spacing w:line="264" w:lineRule="atLeast"/>
        <w:jc w:val="both"/>
        <w:rPr>
          <w:color w:val="000000"/>
          <w:sz w:val="22"/>
          <w:szCs w:val="22"/>
        </w:rPr>
      </w:pPr>
      <w:r w:rsidRPr="00262957">
        <w:rPr>
          <w:color w:val="000000"/>
          <w:sz w:val="22"/>
          <w:szCs w:val="22"/>
        </w:rPr>
        <w:t>21.7. Sutartinių įsipareigojimų vykdymas stabdomas ne ilgesniam kaip konkrečios, pagrįstos aplinkybės egzistavimo laikotarpiui.</w:t>
      </w:r>
    </w:p>
    <w:p w14:paraId="4E0702FA" w14:textId="77777777" w:rsidR="00592895" w:rsidRPr="00262957" w:rsidRDefault="00592895" w:rsidP="00592895">
      <w:pPr>
        <w:jc w:val="both"/>
        <w:textAlignment w:val="baseline"/>
        <w:rPr>
          <w:color w:val="000000"/>
          <w:sz w:val="22"/>
          <w:szCs w:val="22"/>
        </w:rPr>
      </w:pPr>
      <w:r w:rsidRPr="0026295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0A0D0E" w14:textId="77777777" w:rsidR="00592895" w:rsidRPr="00262957" w:rsidRDefault="00592895" w:rsidP="00592895">
      <w:pPr>
        <w:tabs>
          <w:tab w:val="left" w:pos="567"/>
        </w:tabs>
        <w:jc w:val="both"/>
        <w:textAlignment w:val="baseline"/>
        <w:rPr>
          <w:rFonts w:eastAsia="Calibri"/>
          <w:kern w:val="2"/>
          <w:sz w:val="22"/>
          <w:szCs w:val="22"/>
        </w:rPr>
      </w:pPr>
      <w:r w:rsidRPr="0026295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26295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62A3C2ED" w14:textId="77777777" w:rsidR="00592895" w:rsidRPr="00262957" w:rsidRDefault="00592895" w:rsidP="00592895">
      <w:pPr>
        <w:jc w:val="both"/>
        <w:textAlignment w:val="baseline"/>
        <w:rPr>
          <w:color w:val="000000"/>
          <w:sz w:val="22"/>
          <w:szCs w:val="22"/>
        </w:rPr>
      </w:pPr>
      <w:r w:rsidRPr="0026295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F79ED37" w14:textId="77777777" w:rsidR="00592895" w:rsidRPr="00262957" w:rsidRDefault="00592895" w:rsidP="00592895">
      <w:pPr>
        <w:jc w:val="both"/>
        <w:textAlignment w:val="baseline"/>
        <w:rPr>
          <w:color w:val="000000"/>
          <w:sz w:val="22"/>
          <w:szCs w:val="22"/>
        </w:rPr>
      </w:pPr>
      <w:r w:rsidRPr="00262957">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38E3F22" w14:textId="77777777" w:rsidR="00592895" w:rsidRPr="00262957" w:rsidRDefault="00592895" w:rsidP="00592895">
      <w:pPr>
        <w:spacing w:line="257" w:lineRule="atLeast"/>
        <w:ind w:firstLine="62"/>
        <w:jc w:val="both"/>
        <w:textAlignment w:val="baseline"/>
        <w:rPr>
          <w:color w:val="000000"/>
          <w:sz w:val="22"/>
          <w:szCs w:val="22"/>
        </w:rPr>
      </w:pPr>
    </w:p>
    <w:p w14:paraId="4318C143"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22.  SUTARTIES NUTRAUKIMAS</w:t>
      </w:r>
    </w:p>
    <w:p w14:paraId="27BAECE0" w14:textId="77777777" w:rsidR="00592895" w:rsidRPr="00262957" w:rsidRDefault="00592895" w:rsidP="00592895">
      <w:pPr>
        <w:spacing w:line="257" w:lineRule="atLeast"/>
        <w:ind w:firstLine="62"/>
        <w:jc w:val="both"/>
        <w:rPr>
          <w:color w:val="000000"/>
          <w:sz w:val="22"/>
          <w:szCs w:val="22"/>
        </w:rPr>
      </w:pPr>
    </w:p>
    <w:p w14:paraId="491E166E" w14:textId="77777777" w:rsidR="00592895" w:rsidRPr="00262957" w:rsidRDefault="00592895" w:rsidP="00592895">
      <w:pPr>
        <w:spacing w:line="257" w:lineRule="atLeast"/>
        <w:jc w:val="both"/>
        <w:rPr>
          <w:color w:val="000000"/>
          <w:sz w:val="22"/>
          <w:szCs w:val="22"/>
        </w:rPr>
      </w:pPr>
      <w:r w:rsidRPr="00262957">
        <w:rPr>
          <w:color w:val="000000"/>
          <w:sz w:val="22"/>
          <w:szCs w:val="22"/>
        </w:rPr>
        <w:lastRenderedPageBreak/>
        <w:t>Sutartis gali būti nutraukiama VPĮ 90 straipsnyje ir Sutartyje numatytais atvejais, įskaitant galimybę nutraukti Sutartį Šalių susitarimu.</w:t>
      </w:r>
    </w:p>
    <w:p w14:paraId="224F57A0" w14:textId="77777777" w:rsidR="00592895" w:rsidRPr="00262957" w:rsidRDefault="00592895" w:rsidP="00592895">
      <w:pPr>
        <w:spacing w:line="257" w:lineRule="atLeast"/>
        <w:ind w:firstLine="62"/>
        <w:jc w:val="both"/>
        <w:rPr>
          <w:color w:val="000000"/>
          <w:sz w:val="22"/>
          <w:szCs w:val="22"/>
        </w:rPr>
      </w:pPr>
    </w:p>
    <w:p w14:paraId="58E14A8C"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22.1.  Pretenzijos dėl Sutarties pažeidimų</w:t>
      </w:r>
    </w:p>
    <w:p w14:paraId="55F5CA41" w14:textId="77777777" w:rsidR="00592895" w:rsidRPr="00262957" w:rsidRDefault="00592895" w:rsidP="00592895">
      <w:pPr>
        <w:spacing w:line="257" w:lineRule="atLeast"/>
        <w:ind w:firstLine="62"/>
        <w:jc w:val="both"/>
        <w:rPr>
          <w:color w:val="000000"/>
          <w:sz w:val="22"/>
          <w:szCs w:val="22"/>
        </w:rPr>
      </w:pPr>
    </w:p>
    <w:p w14:paraId="515D00F2"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7FA1BE0"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62957">
        <w:rPr>
          <w:b/>
          <w:bCs/>
          <w:color w:val="000000"/>
          <w:sz w:val="22"/>
          <w:szCs w:val="22"/>
        </w:rPr>
        <w:t> </w:t>
      </w:r>
      <w:r w:rsidRPr="0026295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510C6A04" w14:textId="77777777" w:rsidR="00592895" w:rsidRPr="00262957" w:rsidRDefault="00592895" w:rsidP="00592895">
      <w:pPr>
        <w:spacing w:line="257" w:lineRule="atLeast"/>
        <w:ind w:firstLine="62"/>
        <w:jc w:val="both"/>
        <w:textAlignment w:val="baseline"/>
        <w:rPr>
          <w:color w:val="000000"/>
          <w:sz w:val="22"/>
          <w:szCs w:val="22"/>
        </w:rPr>
      </w:pPr>
    </w:p>
    <w:p w14:paraId="644C0F37"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22.2.  Sutarties nutraukimas Pirkėjo iniciatyva</w:t>
      </w:r>
    </w:p>
    <w:p w14:paraId="54F0A32C" w14:textId="77777777" w:rsidR="00592895" w:rsidRPr="00262957" w:rsidRDefault="00592895" w:rsidP="00592895">
      <w:pPr>
        <w:spacing w:line="257" w:lineRule="atLeast"/>
        <w:ind w:firstLine="62"/>
        <w:jc w:val="both"/>
        <w:rPr>
          <w:color w:val="000000"/>
          <w:sz w:val="22"/>
          <w:szCs w:val="22"/>
        </w:rPr>
      </w:pPr>
    </w:p>
    <w:p w14:paraId="2EB0A1EE" w14:textId="77777777" w:rsidR="00592895" w:rsidRPr="00262957" w:rsidRDefault="00592895" w:rsidP="00592895">
      <w:pPr>
        <w:spacing w:line="257" w:lineRule="atLeast"/>
        <w:jc w:val="both"/>
        <w:textAlignment w:val="baseline"/>
        <w:rPr>
          <w:sz w:val="22"/>
          <w:szCs w:val="22"/>
        </w:rPr>
      </w:pPr>
      <w:r w:rsidRPr="0026295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9410439" w14:textId="77777777" w:rsidR="00592895" w:rsidRPr="00262957" w:rsidRDefault="00592895" w:rsidP="00592895">
      <w:pPr>
        <w:spacing w:line="257" w:lineRule="atLeast"/>
        <w:jc w:val="both"/>
        <w:textAlignment w:val="baseline"/>
        <w:rPr>
          <w:sz w:val="22"/>
          <w:szCs w:val="22"/>
        </w:rPr>
      </w:pPr>
      <w:r w:rsidRPr="00262957">
        <w:rPr>
          <w:sz w:val="22"/>
          <w:szCs w:val="22"/>
        </w:rPr>
        <w:t>22.2.2. Pirkėjas turi teisę vienašališkai nutraukti Sutartį ar jos dalį raštu įspėjęs Tiekėją prieš ne trumpesnį nei 10 (dešimties) dienų terminą, jeigu: </w:t>
      </w:r>
    </w:p>
    <w:p w14:paraId="5E4BD399"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22.2.2.1. Tiekėjui yra iškelta bankroto byla, pradėtas bankroto procesas ne teismo tvarka, jis tampa nemokus arba yra nemokumo tikimybė, sustabdo ūkinę veiklą ar susidaro</w:t>
      </w:r>
      <w:r w:rsidRPr="00262957">
        <w:rPr>
          <w:b/>
          <w:bCs/>
          <w:color w:val="5C5D5D"/>
          <w:sz w:val="22"/>
          <w:szCs w:val="22"/>
        </w:rPr>
        <w:t> </w:t>
      </w:r>
      <w:r w:rsidRPr="00262957">
        <w:rPr>
          <w:color w:val="000000"/>
          <w:sz w:val="22"/>
          <w:szCs w:val="22"/>
        </w:rPr>
        <w:t>įstatymuose ir kituose teisės aktuose nustatyta tvarka analogiška situacija</w:t>
      </w:r>
      <w:r w:rsidRPr="00262957">
        <w:rPr>
          <w:color w:val="000000"/>
          <w:sz w:val="22"/>
          <w:szCs w:val="22"/>
          <w:shd w:val="clear" w:color="auto" w:fill="FFFFFF"/>
        </w:rPr>
        <w:t>;</w:t>
      </w:r>
      <w:r w:rsidRPr="00262957">
        <w:rPr>
          <w:color w:val="000000"/>
          <w:sz w:val="22"/>
          <w:szCs w:val="22"/>
        </w:rPr>
        <w:t> </w:t>
      </w:r>
    </w:p>
    <w:p w14:paraId="1E018D12" w14:textId="77777777" w:rsidR="00592895" w:rsidRPr="00262957" w:rsidRDefault="00592895" w:rsidP="00592895">
      <w:pPr>
        <w:spacing w:line="257" w:lineRule="atLeast"/>
        <w:jc w:val="both"/>
        <w:rPr>
          <w:sz w:val="22"/>
          <w:szCs w:val="22"/>
        </w:rPr>
      </w:pPr>
      <w:r w:rsidRPr="00262957">
        <w:rPr>
          <w:sz w:val="22"/>
          <w:szCs w:val="22"/>
        </w:rPr>
        <w:t>22.2.2.2. Tiekėjo padėtis pasikeičia ir jis atitinka pirkimo dokumentuose nustatytą pašalinimo pagrindą;</w:t>
      </w:r>
    </w:p>
    <w:p w14:paraId="3C8DA203" w14:textId="77777777" w:rsidR="00592895" w:rsidRPr="00262957" w:rsidRDefault="00592895" w:rsidP="00592895">
      <w:pPr>
        <w:spacing w:line="257" w:lineRule="atLeast"/>
        <w:jc w:val="both"/>
        <w:textAlignment w:val="baseline"/>
        <w:rPr>
          <w:color w:val="000000"/>
          <w:sz w:val="22"/>
          <w:szCs w:val="22"/>
        </w:rPr>
      </w:pPr>
      <w:r w:rsidRPr="00262957">
        <w:rPr>
          <w:sz w:val="22"/>
          <w:szCs w:val="22"/>
        </w:rPr>
        <w:t xml:space="preserve">22.2.2.3. pasikeičia </w:t>
      </w:r>
      <w:r w:rsidRPr="00262957">
        <w:rPr>
          <w:color w:val="000000"/>
          <w:sz w:val="22"/>
          <w:szCs w:val="22"/>
        </w:rPr>
        <w:t>teisės aktai, susiję su Sutarties objektu, Sutarties vykdymu, ar su Pirkėjo vykdoma veikla, kuriai buvo sudaryta Sutartis, ir dėl tokių pakeitimų Pirkėjas nusprendžia nutraukti Sutartį;  </w:t>
      </w:r>
    </w:p>
    <w:p w14:paraId="208D28F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22.2.2.4. Pirkėjas nusprendžia nebevykdyti veiklos, kurios vykdymui Sutartimi įsigyjamos Prekės ir Sutarties poreikis išnyksta; </w:t>
      </w:r>
    </w:p>
    <w:p w14:paraId="6268E6A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22.2.2.5. Pirkėjo valdymo organas priima sprendimą, dėl kurio Sutarties poreikis išnyksta; </w:t>
      </w:r>
    </w:p>
    <w:p w14:paraId="6D64FEC9"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22.2.2.6. pasikeičia (pablogėja) Pirkėjo finansinė padėtis ar Pirkėjas negauna arba netenka finansavimo ir dėl šios priežasties nusprendžia nutraukti Sutartį; </w:t>
      </w:r>
    </w:p>
    <w:p w14:paraId="568F63B9" w14:textId="77777777" w:rsidR="00592895" w:rsidRPr="00262957" w:rsidRDefault="00592895" w:rsidP="00592895">
      <w:pPr>
        <w:spacing w:line="257" w:lineRule="atLeast"/>
        <w:jc w:val="both"/>
        <w:textAlignment w:val="baseline"/>
        <w:rPr>
          <w:sz w:val="22"/>
          <w:szCs w:val="22"/>
        </w:rPr>
      </w:pPr>
      <w:r w:rsidRPr="00262957">
        <w:rPr>
          <w:sz w:val="22"/>
          <w:szCs w:val="22"/>
        </w:rPr>
        <w:t>22.2.2.7. keičiasi Pirkėjo organizacinė struktūra – juridinis statusas, pobūdis ar valdymo struktūra ir tai gali turėti įtakos tinkamam Sutarties įvykdymui arba Sutarties poreikiui; </w:t>
      </w:r>
    </w:p>
    <w:p w14:paraId="55F1900A"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22.2.2.8. nebelieka perkamų Prekių poreikio; </w:t>
      </w:r>
    </w:p>
    <w:p w14:paraId="2F2FB5B0"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22.2.2.9. Pirkėjas iš pirkimų priežiūrą atliekančių institucijų gauna nurodymą ar rekomendaciją nutraukti Sutartį;</w:t>
      </w:r>
    </w:p>
    <w:p w14:paraId="5459E38C"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77B5E0F"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22.2.2.11. Tiekėjas atsisako pašalinti arba nepašalina Prekių trūkumų per Pirkėjo nustatytus protingus terminus;</w:t>
      </w:r>
    </w:p>
    <w:p w14:paraId="72D42403" w14:textId="77777777" w:rsidR="00592895" w:rsidRPr="00262957" w:rsidRDefault="00592895" w:rsidP="00592895">
      <w:pPr>
        <w:jc w:val="both"/>
        <w:textAlignment w:val="baseline"/>
        <w:rPr>
          <w:color w:val="000000"/>
          <w:sz w:val="22"/>
          <w:szCs w:val="22"/>
        </w:rPr>
      </w:pPr>
      <w:r w:rsidRPr="00262957">
        <w:rPr>
          <w:color w:val="000000"/>
          <w:sz w:val="22"/>
          <w:szCs w:val="22"/>
        </w:rPr>
        <w:t>22.2.2.12. Tiekėjas pažeidžia Sutartį arba įstatymus bei kitus teisės aktus ir per Pirkėjo rašytinėje pretenzijoje nurodytą terminą neištaiso pažeidimo;</w:t>
      </w:r>
    </w:p>
    <w:p w14:paraId="4F767AA1" w14:textId="77777777" w:rsidR="00592895" w:rsidRPr="00262957" w:rsidRDefault="00592895" w:rsidP="00592895">
      <w:pPr>
        <w:tabs>
          <w:tab w:val="left" w:pos="567"/>
        </w:tabs>
        <w:jc w:val="both"/>
        <w:textAlignment w:val="baseline"/>
        <w:rPr>
          <w:rFonts w:eastAsia="Calibri"/>
          <w:kern w:val="2"/>
          <w:sz w:val="22"/>
          <w:szCs w:val="22"/>
        </w:rPr>
      </w:pPr>
      <w:r w:rsidRPr="0026295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F4B4FED" w14:textId="77777777" w:rsidR="00592895" w:rsidRPr="00262957" w:rsidRDefault="00592895" w:rsidP="00592895">
      <w:pPr>
        <w:tabs>
          <w:tab w:val="left" w:pos="567"/>
        </w:tabs>
        <w:jc w:val="both"/>
        <w:textAlignment w:val="baseline"/>
        <w:rPr>
          <w:rFonts w:eastAsia="Calibri"/>
          <w:kern w:val="2"/>
          <w:sz w:val="22"/>
          <w:szCs w:val="22"/>
        </w:rPr>
      </w:pPr>
      <w:r w:rsidRPr="00262957">
        <w:rPr>
          <w:rFonts w:eastAsia="Calibri"/>
          <w:kern w:val="2"/>
          <w:sz w:val="22"/>
          <w:szCs w:val="22"/>
        </w:rPr>
        <w:t>22.2.2.14. paaiškėja VPĮ 37 straipsnio 8 dalyje ir (ar) 47 straipsnio 8 dalyje nurodytos aplinkybės.</w:t>
      </w:r>
    </w:p>
    <w:p w14:paraId="5745FDFB" w14:textId="77777777" w:rsidR="00592895" w:rsidRPr="00262957" w:rsidRDefault="00592895" w:rsidP="00592895">
      <w:pPr>
        <w:jc w:val="both"/>
        <w:textAlignment w:val="baseline"/>
        <w:rPr>
          <w:color w:val="000000"/>
          <w:sz w:val="22"/>
          <w:szCs w:val="22"/>
        </w:rPr>
      </w:pPr>
      <w:r w:rsidRPr="00262957">
        <w:rPr>
          <w:color w:val="000000"/>
          <w:sz w:val="22"/>
          <w:szCs w:val="22"/>
        </w:rPr>
        <w:t xml:space="preserve">22.2.3. Sutartis laikoma niekine ir negaliojančia, jei nustatoma, kad Sutarties vykdymas prieštarauja Lietuvos Respublikoje įgyvendinamoms privalomoms tarptautinėms sankcijoms, kaip tai apibrėžta </w:t>
      </w:r>
      <w:r w:rsidRPr="00262957">
        <w:rPr>
          <w:color w:val="000000"/>
          <w:sz w:val="22"/>
          <w:szCs w:val="22"/>
        </w:rPr>
        <w:lastRenderedPageBreak/>
        <w:t>Sankcijų įstatyme ir kituose tarptautiniuose, Europos Sąjungos ir Lietuvos Respublikos teisės aktuose (bent vienai iš taikomų sankcijų). Sutarties negaliojimo momentas nustatomas vadovaujantis minėtu įstatymu. </w:t>
      </w:r>
    </w:p>
    <w:p w14:paraId="332D599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DD262F9"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B2BCCFD"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22.2.6. Pirkėjas turi teisę vienašališkai nutraukti Sutartį ir kitais Specialiosiose sąlygose (jei taikoma) ir įstatymuose bei kituose teisės aktuose įtvirtintais atvejais. </w:t>
      </w:r>
    </w:p>
    <w:p w14:paraId="1A63DA5B"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22.2.7. Sutartis laikoma nutraukta kitą dieną po to, kai pasibaigia įspėjimo apie Sutarties nutraukimą terminas.  </w:t>
      </w:r>
    </w:p>
    <w:p w14:paraId="03BCA3BD" w14:textId="77777777" w:rsidR="00592895" w:rsidRPr="00262957" w:rsidRDefault="00592895" w:rsidP="00592895">
      <w:pPr>
        <w:spacing w:line="257" w:lineRule="atLeast"/>
        <w:jc w:val="both"/>
        <w:textAlignment w:val="baseline"/>
        <w:rPr>
          <w:sz w:val="22"/>
          <w:szCs w:val="22"/>
        </w:rPr>
      </w:pPr>
      <w:r w:rsidRPr="0026295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262957">
        <w:rPr>
          <w:rFonts w:eastAsia="Calibri"/>
          <w:kern w:val="2"/>
          <w:sz w:val="22"/>
          <w:szCs w:val="22"/>
        </w:rPr>
        <w:t>pateikia informaciją apie pažeidimo pašalinimą ar išnykusias aplinkybes, dėl kurių buvo inicijuota Sutarties nutraukimo procedūra</w:t>
      </w:r>
      <w:r w:rsidRPr="00262957">
        <w:rPr>
          <w:sz w:val="22"/>
          <w:szCs w:val="22"/>
        </w:rPr>
        <w:t>. </w:t>
      </w:r>
    </w:p>
    <w:p w14:paraId="76E2327E" w14:textId="77777777" w:rsidR="00592895" w:rsidRPr="00262957" w:rsidRDefault="00592895" w:rsidP="00592895">
      <w:pPr>
        <w:spacing w:line="257" w:lineRule="atLeast"/>
        <w:ind w:firstLine="62"/>
        <w:jc w:val="both"/>
        <w:textAlignment w:val="baseline"/>
        <w:rPr>
          <w:color w:val="000000"/>
          <w:sz w:val="22"/>
          <w:szCs w:val="22"/>
        </w:rPr>
      </w:pPr>
    </w:p>
    <w:p w14:paraId="5EB80BC0"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22.3.  Sutarties nutraukimas Tiekėjo iniciatyva</w:t>
      </w:r>
    </w:p>
    <w:p w14:paraId="55A7A7E1" w14:textId="77777777" w:rsidR="00592895" w:rsidRPr="00262957" w:rsidRDefault="00592895" w:rsidP="00592895">
      <w:pPr>
        <w:spacing w:line="257" w:lineRule="atLeast"/>
        <w:ind w:firstLine="62"/>
        <w:jc w:val="both"/>
        <w:rPr>
          <w:color w:val="000000"/>
          <w:sz w:val="22"/>
          <w:szCs w:val="22"/>
        </w:rPr>
      </w:pPr>
    </w:p>
    <w:p w14:paraId="1BE0487E"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649D6E1"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22.3.2. Tiekėjas turi teisę vienašališkai nutraukti Sutartį, įspėjęs Pirkėją raštu prieš ne trumpesnį nei 10 (dešimties) dienų terminą, jeigu:</w:t>
      </w:r>
    </w:p>
    <w:p w14:paraId="59C525B1"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B43DABA"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52B1331"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108C484C"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22.3.4. Tiekėjas turi teisę vienašališkai nutraukti Sutartį ir kitais įstatymuose bei kituose teisės aktuose įtvirtintais atvejais. </w:t>
      </w:r>
    </w:p>
    <w:p w14:paraId="70BE4B12"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F52EBF9"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22.3.6. Sutartis laikoma nutraukta kitą dieną po to, kai pasibaigia įspėjimo apie Sutarties nutraukimą terminas. </w:t>
      </w:r>
    </w:p>
    <w:p w14:paraId="3B3381CE"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2078737" w14:textId="77777777" w:rsidR="00592895" w:rsidRPr="00262957" w:rsidRDefault="00592895" w:rsidP="00592895">
      <w:pPr>
        <w:spacing w:line="257" w:lineRule="atLeast"/>
        <w:ind w:firstLine="62"/>
        <w:jc w:val="both"/>
        <w:textAlignment w:val="baseline"/>
        <w:rPr>
          <w:color w:val="000000"/>
          <w:sz w:val="22"/>
          <w:szCs w:val="22"/>
        </w:rPr>
      </w:pPr>
    </w:p>
    <w:p w14:paraId="35DB187B"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22.4.  Šalių teisės ir pareigos Sutarties nutraukimo atveju</w:t>
      </w:r>
    </w:p>
    <w:p w14:paraId="3146F5CF" w14:textId="77777777" w:rsidR="00592895" w:rsidRPr="00262957" w:rsidRDefault="00592895" w:rsidP="00592895">
      <w:pPr>
        <w:spacing w:line="257" w:lineRule="atLeast"/>
        <w:ind w:firstLine="62"/>
        <w:jc w:val="both"/>
        <w:rPr>
          <w:color w:val="000000"/>
          <w:sz w:val="22"/>
          <w:szCs w:val="22"/>
        </w:rPr>
      </w:pPr>
    </w:p>
    <w:p w14:paraId="0A50D8D9"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5A9BBDB8"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22.4.2. Nutraukus Sutartį, Šalys privalo: </w:t>
      </w:r>
    </w:p>
    <w:p w14:paraId="23CA2139"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22.4.2.1. įsitikinti, jog iki Sutarties nutraukimo dienos pristatytos Prekės ir kiti atlikti veiksmai atitinka Sutarties reikalavimus ir Šalys dėl to viena kitai nebereikš pretenzijų; </w:t>
      </w:r>
    </w:p>
    <w:p w14:paraId="1C695855"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22.4.2.2. atsiskaityti už iki Sutarties nutraukimo pristatytas Prekes, atitinkančias Sutarties reikalavimus; </w:t>
      </w:r>
    </w:p>
    <w:p w14:paraId="106E7971"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22.4.2.3. per 10 (dešimt) dienų nuo pranešimo apie Sutarties nutraukimą gavimo dienos ar Susitarimo dėl Sutarties nutraukimo sudarymo dienos</w:t>
      </w:r>
      <w:r w:rsidRPr="00262957">
        <w:rPr>
          <w:b/>
          <w:bCs/>
          <w:color w:val="5C5D5D"/>
          <w:sz w:val="22"/>
          <w:szCs w:val="22"/>
        </w:rPr>
        <w:t> </w:t>
      </w:r>
      <w:r w:rsidRPr="00262957">
        <w:rPr>
          <w:color w:val="000000"/>
          <w:sz w:val="22"/>
          <w:szCs w:val="22"/>
        </w:rPr>
        <w:t>perduoti viena kitai visus dokumentus, kuriuos buvo būtina perduoti pagal Sutarties nuostatas. </w:t>
      </w:r>
    </w:p>
    <w:p w14:paraId="79359F3E" w14:textId="77777777" w:rsidR="00592895" w:rsidRPr="00262957" w:rsidRDefault="00592895" w:rsidP="00592895">
      <w:pPr>
        <w:spacing w:line="257" w:lineRule="atLeast"/>
        <w:ind w:firstLine="62"/>
        <w:jc w:val="both"/>
        <w:textAlignment w:val="baseline"/>
        <w:rPr>
          <w:color w:val="000000"/>
          <w:sz w:val="22"/>
          <w:szCs w:val="22"/>
        </w:rPr>
      </w:pPr>
    </w:p>
    <w:p w14:paraId="192AFA66"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23.  PREKIŲ MODELIO AR GAMINTOJO KEITIMAS</w:t>
      </w:r>
    </w:p>
    <w:p w14:paraId="20D4CBAF" w14:textId="77777777" w:rsidR="00592895" w:rsidRPr="00262957" w:rsidRDefault="00592895" w:rsidP="00592895">
      <w:pPr>
        <w:spacing w:line="257" w:lineRule="atLeast"/>
        <w:ind w:firstLine="62"/>
        <w:jc w:val="both"/>
        <w:rPr>
          <w:color w:val="000000"/>
          <w:sz w:val="22"/>
          <w:szCs w:val="22"/>
        </w:rPr>
      </w:pPr>
    </w:p>
    <w:p w14:paraId="1E96CDFF" w14:textId="77777777" w:rsidR="00592895" w:rsidRPr="00262957" w:rsidRDefault="00592895" w:rsidP="00592895">
      <w:pPr>
        <w:spacing w:line="257" w:lineRule="atLeast"/>
        <w:jc w:val="both"/>
        <w:rPr>
          <w:color w:val="000000"/>
          <w:sz w:val="22"/>
          <w:szCs w:val="22"/>
        </w:rPr>
      </w:pPr>
      <w:r w:rsidRPr="00262957">
        <w:rPr>
          <w:caps/>
          <w:color w:val="000000"/>
          <w:sz w:val="22"/>
          <w:szCs w:val="22"/>
        </w:rPr>
        <w:t>23.1. </w:t>
      </w:r>
      <w:r w:rsidRPr="00262957">
        <w:rPr>
          <w:color w:val="000000"/>
          <w:sz w:val="22"/>
          <w:szCs w:val="22"/>
        </w:rPr>
        <w:t>Tiekėjas turi teisę keisti Prekių modelį ir (ar) gamintoją, jei yra visos toliau nurodytos sąlygos:</w:t>
      </w:r>
    </w:p>
    <w:p w14:paraId="1A6965D0" w14:textId="77777777" w:rsidR="00592895" w:rsidRPr="00262957" w:rsidRDefault="00592895" w:rsidP="00592895">
      <w:pPr>
        <w:spacing w:line="257" w:lineRule="atLeast"/>
        <w:jc w:val="both"/>
        <w:rPr>
          <w:sz w:val="22"/>
          <w:szCs w:val="22"/>
        </w:rPr>
      </w:pPr>
      <w:r w:rsidRPr="0026295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62957">
        <w:rPr>
          <w:sz w:val="22"/>
          <w:szCs w:val="22"/>
          <w:vertAlign w:val="superscript"/>
        </w:rPr>
        <w:t>1 </w:t>
      </w:r>
      <w:r w:rsidRPr="00262957">
        <w:rPr>
          <w:sz w:val="22"/>
          <w:szCs w:val="22"/>
        </w:rPr>
        <w:t>dalies nuostatų;</w:t>
      </w:r>
    </w:p>
    <w:p w14:paraId="58739C8D" w14:textId="77777777" w:rsidR="00592895" w:rsidRPr="00262957" w:rsidRDefault="00592895" w:rsidP="00592895">
      <w:pPr>
        <w:spacing w:line="257" w:lineRule="atLeast"/>
        <w:jc w:val="both"/>
        <w:rPr>
          <w:color w:val="000000"/>
          <w:sz w:val="22"/>
          <w:szCs w:val="22"/>
        </w:rPr>
      </w:pPr>
      <w:r w:rsidRPr="0026295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49ABB5" w14:textId="77777777" w:rsidR="00592895" w:rsidRPr="00262957" w:rsidRDefault="00592895" w:rsidP="00592895">
      <w:pPr>
        <w:spacing w:line="257" w:lineRule="atLeast"/>
        <w:jc w:val="both"/>
        <w:rPr>
          <w:color w:val="000000"/>
          <w:sz w:val="22"/>
          <w:szCs w:val="22"/>
        </w:rPr>
      </w:pPr>
      <w:r w:rsidRPr="0026295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62957">
        <w:rPr>
          <w:color w:val="000000"/>
          <w:sz w:val="22"/>
          <w:szCs w:val="22"/>
          <w:shd w:val="clear" w:color="auto" w:fill="FFFFFF"/>
        </w:rPr>
        <w:t>ir lygiavertiškumo ar geresnės kokybės nei Sutartyje nurodytos Prekės</w:t>
      </w:r>
      <w:r w:rsidRPr="00262957">
        <w:rPr>
          <w:color w:val="000000"/>
          <w:sz w:val="22"/>
          <w:szCs w:val="22"/>
        </w:rPr>
        <w:t>;</w:t>
      </w:r>
    </w:p>
    <w:p w14:paraId="334D1A78" w14:textId="77777777" w:rsidR="00592895" w:rsidRPr="00262957" w:rsidRDefault="00592895" w:rsidP="00592895">
      <w:pPr>
        <w:spacing w:line="257" w:lineRule="atLeast"/>
        <w:jc w:val="both"/>
        <w:rPr>
          <w:color w:val="000000"/>
          <w:sz w:val="22"/>
          <w:szCs w:val="22"/>
        </w:rPr>
      </w:pPr>
      <w:r w:rsidRPr="00262957">
        <w:rPr>
          <w:color w:val="000000"/>
          <w:sz w:val="22"/>
          <w:szCs w:val="22"/>
        </w:rPr>
        <w:t>23.1.4. Šalys sudarė rašytinį Susitarimą prie Sutarties dėl Prekių keitimo.</w:t>
      </w:r>
    </w:p>
    <w:p w14:paraId="2FFD2DA9" w14:textId="77777777" w:rsidR="00592895" w:rsidRPr="00262957" w:rsidRDefault="00592895" w:rsidP="00592895">
      <w:pPr>
        <w:spacing w:line="257" w:lineRule="atLeast"/>
        <w:jc w:val="both"/>
        <w:rPr>
          <w:color w:val="000000"/>
          <w:sz w:val="22"/>
          <w:szCs w:val="22"/>
        </w:rPr>
      </w:pPr>
      <w:r w:rsidRPr="00262957">
        <w:rPr>
          <w:color w:val="000000"/>
          <w:sz w:val="22"/>
          <w:szCs w:val="22"/>
        </w:rPr>
        <w:t>23.2. Šiame Bendrųjų sąlygų skyriuje nurodytu atveju Prekės turi būti pristatytos už ne didesnę nei pasiūlyme nurodytą kainą.</w:t>
      </w:r>
    </w:p>
    <w:p w14:paraId="1ECD6B7D" w14:textId="77777777" w:rsidR="00592895" w:rsidRPr="00262957" w:rsidRDefault="00592895" w:rsidP="00592895">
      <w:pPr>
        <w:spacing w:line="257" w:lineRule="atLeast"/>
        <w:ind w:firstLine="62"/>
        <w:jc w:val="both"/>
        <w:rPr>
          <w:color w:val="000000"/>
          <w:sz w:val="22"/>
          <w:szCs w:val="22"/>
        </w:rPr>
      </w:pPr>
    </w:p>
    <w:p w14:paraId="49A14BA3" w14:textId="77777777" w:rsidR="00592895" w:rsidRPr="00262957" w:rsidRDefault="00592895" w:rsidP="00592895">
      <w:pPr>
        <w:spacing w:line="257" w:lineRule="atLeast"/>
        <w:ind w:left="360" w:hanging="360"/>
        <w:jc w:val="center"/>
        <w:rPr>
          <w:color w:val="000000"/>
          <w:sz w:val="22"/>
          <w:szCs w:val="22"/>
        </w:rPr>
      </w:pPr>
      <w:r w:rsidRPr="00262957">
        <w:rPr>
          <w:b/>
          <w:bCs/>
          <w:caps/>
          <w:color w:val="000000"/>
          <w:sz w:val="22"/>
          <w:szCs w:val="22"/>
        </w:rPr>
        <w:t>24.  BENDRAVIMO TVARKA IR KALBA</w:t>
      </w:r>
    </w:p>
    <w:p w14:paraId="4BDF9304" w14:textId="77777777" w:rsidR="00592895" w:rsidRPr="00262957" w:rsidRDefault="00592895" w:rsidP="00592895">
      <w:pPr>
        <w:spacing w:line="257" w:lineRule="atLeast"/>
        <w:ind w:left="360" w:firstLine="62"/>
        <w:jc w:val="both"/>
        <w:rPr>
          <w:color w:val="000000"/>
          <w:sz w:val="22"/>
          <w:szCs w:val="22"/>
        </w:rPr>
      </w:pPr>
    </w:p>
    <w:p w14:paraId="5B17E262" w14:textId="77777777" w:rsidR="00592895" w:rsidRPr="00262957" w:rsidRDefault="00592895" w:rsidP="00592895">
      <w:pPr>
        <w:spacing w:line="257" w:lineRule="atLeast"/>
        <w:jc w:val="both"/>
        <w:rPr>
          <w:color w:val="000000"/>
          <w:sz w:val="22"/>
          <w:szCs w:val="22"/>
        </w:rPr>
      </w:pPr>
      <w:r w:rsidRPr="00262957">
        <w:rPr>
          <w:color w:val="000000"/>
          <w:sz w:val="22"/>
          <w:szCs w:val="22"/>
        </w:rPr>
        <w:t>24.1. Sutartis sudaroma lietuvių kalba. Jeigu Sutartis ar kuris nors ją sudarantis dokumentas sudaromas kita kalba arba išverčiamas į kitą kalbą, visais atvejais </w:t>
      </w:r>
      <w:r w:rsidRPr="00262957">
        <w:rPr>
          <w:color w:val="000000"/>
          <w:sz w:val="22"/>
          <w:szCs w:val="22"/>
          <w:shd w:val="clear" w:color="auto" w:fill="FFFFFF"/>
        </w:rPr>
        <w:t>autentišku laikomas tik lietuvių kalba parengtas Sutarties tekstas (jei yra neatitikimų, pirmenybė teikiama lietuvių kalba parengtam tekstui).</w:t>
      </w:r>
    </w:p>
    <w:p w14:paraId="3E54B2F3" w14:textId="77777777" w:rsidR="00592895" w:rsidRPr="00262957" w:rsidRDefault="00592895" w:rsidP="00592895">
      <w:pPr>
        <w:spacing w:line="257" w:lineRule="atLeast"/>
        <w:jc w:val="both"/>
        <w:rPr>
          <w:color w:val="000000"/>
          <w:sz w:val="22"/>
          <w:szCs w:val="22"/>
        </w:rPr>
      </w:pPr>
      <w:r w:rsidRPr="0026295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261FCF4" w14:textId="77777777" w:rsidR="00592895" w:rsidRPr="00262957" w:rsidRDefault="00592895" w:rsidP="00592895">
      <w:pPr>
        <w:spacing w:line="257" w:lineRule="atLeast"/>
        <w:jc w:val="both"/>
        <w:rPr>
          <w:color w:val="000000"/>
          <w:sz w:val="22"/>
          <w:szCs w:val="22"/>
        </w:rPr>
      </w:pPr>
      <w:r w:rsidRPr="00262957">
        <w:rPr>
          <w:color w:val="000000"/>
          <w:sz w:val="22"/>
          <w:szCs w:val="22"/>
        </w:rPr>
        <w:t>24.3. Jeigu pranešimas yra įteikiamas asmeniškai arba siunčiamas paštu ar per kurjerį, jis turi būti įteikiamas pasirašytinai ir laikomas gautu gavimo patvirtinime nurodytą dieną.</w:t>
      </w:r>
    </w:p>
    <w:p w14:paraId="1431ECF7" w14:textId="77777777" w:rsidR="00592895" w:rsidRPr="00262957" w:rsidRDefault="00592895" w:rsidP="00592895">
      <w:pPr>
        <w:spacing w:line="257" w:lineRule="atLeast"/>
        <w:jc w:val="both"/>
        <w:rPr>
          <w:color w:val="000000"/>
          <w:sz w:val="22"/>
          <w:szCs w:val="22"/>
        </w:rPr>
      </w:pPr>
      <w:r w:rsidRPr="00262957">
        <w:rPr>
          <w:color w:val="000000"/>
          <w:sz w:val="22"/>
          <w:szCs w:val="22"/>
        </w:rPr>
        <w:t>24.4. Jeigu pranešimas siunčiamas el. paštu, laikoma, kad Šalis jį gavo kitą darbo dieną.</w:t>
      </w:r>
    </w:p>
    <w:p w14:paraId="5A5C8EC7" w14:textId="77777777" w:rsidR="00592895" w:rsidRPr="00262957" w:rsidRDefault="00592895" w:rsidP="00592895">
      <w:pPr>
        <w:spacing w:line="257" w:lineRule="atLeast"/>
        <w:jc w:val="both"/>
        <w:rPr>
          <w:color w:val="000000"/>
          <w:sz w:val="22"/>
          <w:szCs w:val="22"/>
        </w:rPr>
      </w:pPr>
      <w:r w:rsidRPr="00262957">
        <w:rPr>
          <w:color w:val="000000"/>
          <w:sz w:val="22"/>
          <w:szCs w:val="22"/>
        </w:rPr>
        <w:lastRenderedPageBreak/>
        <w:t>24.5. Jeigu pranešimas siunčiamas keliais skirtingais būdais, laikoma, kad gavėjas jį gavo tada, kai jis gavo pirmesnįjį pranešimą.</w:t>
      </w:r>
    </w:p>
    <w:p w14:paraId="2BDE5A56" w14:textId="77777777" w:rsidR="00592895" w:rsidRPr="00262957" w:rsidRDefault="00592895" w:rsidP="00592895">
      <w:pPr>
        <w:spacing w:line="257" w:lineRule="atLeast"/>
        <w:ind w:firstLine="62"/>
        <w:jc w:val="both"/>
        <w:rPr>
          <w:color w:val="000000"/>
          <w:sz w:val="22"/>
          <w:szCs w:val="22"/>
        </w:rPr>
      </w:pPr>
    </w:p>
    <w:p w14:paraId="0C3C5A41" w14:textId="77777777" w:rsidR="00592895" w:rsidRPr="00262957" w:rsidRDefault="00592895" w:rsidP="00592895">
      <w:pPr>
        <w:spacing w:line="257" w:lineRule="atLeast"/>
        <w:ind w:left="360" w:hanging="360"/>
        <w:jc w:val="center"/>
        <w:rPr>
          <w:color w:val="000000"/>
          <w:sz w:val="22"/>
          <w:szCs w:val="22"/>
        </w:rPr>
      </w:pPr>
      <w:r w:rsidRPr="00262957">
        <w:rPr>
          <w:b/>
          <w:bCs/>
          <w:caps/>
          <w:color w:val="000000"/>
          <w:sz w:val="22"/>
          <w:szCs w:val="22"/>
        </w:rPr>
        <w:t>25.  PRETENZIJOS IR GINČŲ SPRENDIMAS</w:t>
      </w:r>
    </w:p>
    <w:p w14:paraId="025F2E42" w14:textId="77777777" w:rsidR="00592895" w:rsidRPr="00262957" w:rsidRDefault="00592895" w:rsidP="00592895">
      <w:pPr>
        <w:spacing w:line="257" w:lineRule="atLeast"/>
        <w:ind w:left="360" w:firstLine="62"/>
        <w:jc w:val="both"/>
        <w:rPr>
          <w:color w:val="000000"/>
          <w:sz w:val="22"/>
          <w:szCs w:val="22"/>
        </w:rPr>
      </w:pPr>
    </w:p>
    <w:p w14:paraId="187E47C3" w14:textId="77777777" w:rsidR="00592895" w:rsidRPr="00262957" w:rsidRDefault="00592895" w:rsidP="00592895">
      <w:pPr>
        <w:spacing w:line="257" w:lineRule="atLeast"/>
        <w:jc w:val="both"/>
        <w:rPr>
          <w:color w:val="000000"/>
          <w:sz w:val="22"/>
          <w:szCs w:val="22"/>
        </w:rPr>
      </w:pPr>
      <w:r w:rsidRPr="0026295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F93B6A5" w14:textId="77777777" w:rsidR="00592895" w:rsidRPr="00262957" w:rsidRDefault="00592895" w:rsidP="00592895">
      <w:pPr>
        <w:spacing w:line="257" w:lineRule="atLeast"/>
        <w:jc w:val="both"/>
        <w:rPr>
          <w:color w:val="000000"/>
          <w:sz w:val="22"/>
          <w:szCs w:val="22"/>
        </w:rPr>
      </w:pPr>
      <w:r w:rsidRPr="0026295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0D2A844" w14:textId="77777777" w:rsidR="00592895" w:rsidRPr="00262957" w:rsidRDefault="00592895" w:rsidP="00592895">
      <w:pPr>
        <w:spacing w:line="257" w:lineRule="atLeast"/>
        <w:jc w:val="both"/>
        <w:rPr>
          <w:color w:val="000000"/>
          <w:sz w:val="22"/>
          <w:szCs w:val="22"/>
        </w:rPr>
      </w:pPr>
      <w:r w:rsidRPr="00262957">
        <w:rPr>
          <w:color w:val="000000"/>
          <w:sz w:val="22"/>
          <w:szCs w:val="22"/>
        </w:rPr>
        <w:t>25.3. Kilę ginčai nesudaro pagrindo Šalims atsisakyti vykdyti savo prievoles pagal Sutartį.</w:t>
      </w:r>
    </w:p>
    <w:p w14:paraId="4C8E07C1" w14:textId="77777777" w:rsidR="00592895" w:rsidRPr="00262957" w:rsidRDefault="00592895" w:rsidP="00592895">
      <w:pPr>
        <w:spacing w:line="257" w:lineRule="atLeast"/>
        <w:textAlignment w:val="center"/>
        <w:rPr>
          <w:color w:val="000000"/>
          <w:sz w:val="22"/>
          <w:szCs w:val="22"/>
        </w:rPr>
      </w:pPr>
    </w:p>
    <w:p w14:paraId="7FCC42CA" w14:textId="77777777" w:rsidR="00592895" w:rsidRPr="00262957" w:rsidRDefault="00592895" w:rsidP="00592895">
      <w:pPr>
        <w:spacing w:line="259" w:lineRule="auto"/>
        <w:jc w:val="center"/>
        <w:rPr>
          <w:kern w:val="2"/>
          <w:sz w:val="22"/>
          <w:szCs w:val="22"/>
        </w:rPr>
      </w:pPr>
      <w:r w:rsidRPr="00262957">
        <w:rPr>
          <w:kern w:val="2"/>
          <w:sz w:val="22"/>
          <w:szCs w:val="22"/>
        </w:rPr>
        <w:t>________________</w:t>
      </w:r>
    </w:p>
    <w:p w14:paraId="4B26C046" w14:textId="77777777" w:rsidR="00ED57BF" w:rsidRPr="00F60AE3" w:rsidRDefault="00ED57BF"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92895">
      <w:headerReference w:type="even" r:id="rId17"/>
      <w:headerReference w:type="default" r:id="rId18"/>
      <w:footerReference w:type="even" r:id="rId19"/>
      <w:footerReference w:type="default" r:id="rId20"/>
      <w:headerReference w:type="first" r:id="rId21"/>
      <w:footerReference w:type="first" r:id="rId22"/>
      <w:pgSz w:w="12240" w:h="15840" w:code="1"/>
      <w:pgMar w:top="1440" w:right="1440" w:bottom="1276"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7A72DB" w14:textId="77777777" w:rsidR="00D26E90" w:rsidRDefault="00D26E90">
      <w:r>
        <w:separator/>
      </w:r>
    </w:p>
  </w:endnote>
  <w:endnote w:type="continuationSeparator" w:id="0">
    <w:p w14:paraId="41F0436E" w14:textId="77777777" w:rsidR="00D26E90" w:rsidRDefault="00D26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F1D3E" w14:textId="77777777" w:rsidR="005D4859" w:rsidRDefault="005D4859">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5B6B" w14:textId="77777777" w:rsidR="005D4859" w:rsidRDefault="005D4859">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C7217" w14:textId="77777777" w:rsidR="005D4859" w:rsidRDefault="005D4859">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5D4859" w:rsidRDefault="005D4859">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5D4859" w:rsidRDefault="005D4859">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5D4859" w:rsidRDefault="005D4859">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9A86C" w14:textId="77777777" w:rsidR="00D26E90" w:rsidRDefault="00D26E90">
      <w:r>
        <w:separator/>
      </w:r>
    </w:p>
  </w:footnote>
  <w:footnote w:type="continuationSeparator" w:id="0">
    <w:p w14:paraId="71A5287F" w14:textId="77777777" w:rsidR="00D26E90" w:rsidRDefault="00D26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6ED3B" w14:textId="77777777" w:rsidR="005D4859" w:rsidRDefault="005D4859">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9A6F1" w14:textId="77777777" w:rsidR="005D4859" w:rsidRDefault="005D4859">
    <w:pPr>
      <w:tabs>
        <w:tab w:val="center" w:pos="4819"/>
        <w:tab w:val="right" w:pos="9638"/>
      </w:tabs>
      <w:jc w:val="center"/>
    </w:pPr>
    <w:r>
      <w:fldChar w:fldCharType="begin"/>
    </w:r>
    <w:r>
      <w:instrText>PAGE   \* MERGEFORMAT</w:instrText>
    </w:r>
    <w:r>
      <w:fldChar w:fldCharType="separate"/>
    </w:r>
    <w:r>
      <w:rPr>
        <w:noProof/>
      </w:rPr>
      <w:t>9</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1857315"/>
      <w:docPartObj>
        <w:docPartGallery w:val="Page Numbers (Top of Page)"/>
        <w:docPartUnique/>
      </w:docPartObj>
    </w:sdtPr>
    <w:sdtContent>
      <w:p w14:paraId="0348B502" w14:textId="71B80BC2" w:rsidR="005D4859" w:rsidRDefault="005D4859">
        <w:pPr>
          <w:pStyle w:val="Header"/>
          <w:jc w:val="center"/>
        </w:pPr>
        <w:r>
          <w:fldChar w:fldCharType="begin"/>
        </w:r>
        <w:r>
          <w:instrText>PAGE   \* MERGEFORMAT</w:instrText>
        </w:r>
        <w:r>
          <w:fldChar w:fldCharType="separate"/>
        </w:r>
        <w:r>
          <w:rPr>
            <w:noProof/>
          </w:rPr>
          <w:t>1</w:t>
        </w:r>
        <w:r>
          <w:fldChar w:fldCharType="end"/>
        </w:r>
      </w:p>
    </w:sdtContent>
  </w:sdt>
  <w:p w14:paraId="7CDF7320" w14:textId="77777777" w:rsidR="005D4859" w:rsidRDefault="005D4859">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5D4859" w:rsidRDefault="005D4859">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5D4859" w:rsidRDefault="005D4859">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5D4859" w:rsidRDefault="005D4859">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11B1A"/>
    <w:rsid w:val="0001214D"/>
    <w:rsid w:val="00017C35"/>
    <w:rsid w:val="00020E1B"/>
    <w:rsid w:val="00032D93"/>
    <w:rsid w:val="0003368B"/>
    <w:rsid w:val="000419C9"/>
    <w:rsid w:val="00060486"/>
    <w:rsid w:val="00060D83"/>
    <w:rsid w:val="00060E7B"/>
    <w:rsid w:val="00066820"/>
    <w:rsid w:val="00067F14"/>
    <w:rsid w:val="00081753"/>
    <w:rsid w:val="0009394E"/>
    <w:rsid w:val="000A14C9"/>
    <w:rsid w:val="000A200D"/>
    <w:rsid w:val="000D04F9"/>
    <w:rsid w:val="000D52AC"/>
    <w:rsid w:val="000E5C63"/>
    <w:rsid w:val="000E64AE"/>
    <w:rsid w:val="000F22DC"/>
    <w:rsid w:val="000F4D82"/>
    <w:rsid w:val="000F5494"/>
    <w:rsid w:val="001062AE"/>
    <w:rsid w:val="00125CC3"/>
    <w:rsid w:val="0013723B"/>
    <w:rsid w:val="00142629"/>
    <w:rsid w:val="00142EC8"/>
    <w:rsid w:val="001431F1"/>
    <w:rsid w:val="0015029B"/>
    <w:rsid w:val="001550E4"/>
    <w:rsid w:val="0016236E"/>
    <w:rsid w:val="001747B8"/>
    <w:rsid w:val="00177767"/>
    <w:rsid w:val="0019015D"/>
    <w:rsid w:val="00194D60"/>
    <w:rsid w:val="001B15F2"/>
    <w:rsid w:val="001C4635"/>
    <w:rsid w:val="001C4D46"/>
    <w:rsid w:val="001C7CA2"/>
    <w:rsid w:val="001D0F71"/>
    <w:rsid w:val="001D1FAE"/>
    <w:rsid w:val="001E4726"/>
    <w:rsid w:val="001F1AC5"/>
    <w:rsid w:val="001F3581"/>
    <w:rsid w:val="001F4E56"/>
    <w:rsid w:val="0020210A"/>
    <w:rsid w:val="0022106E"/>
    <w:rsid w:val="00223FBF"/>
    <w:rsid w:val="00224F62"/>
    <w:rsid w:val="00225879"/>
    <w:rsid w:val="002300FC"/>
    <w:rsid w:val="0024173C"/>
    <w:rsid w:val="00242706"/>
    <w:rsid w:val="00245CD7"/>
    <w:rsid w:val="002464D6"/>
    <w:rsid w:val="002731C7"/>
    <w:rsid w:val="00274966"/>
    <w:rsid w:val="00276158"/>
    <w:rsid w:val="00276673"/>
    <w:rsid w:val="002853DC"/>
    <w:rsid w:val="002A2B73"/>
    <w:rsid w:val="002A412D"/>
    <w:rsid w:val="002B2717"/>
    <w:rsid w:val="002B362D"/>
    <w:rsid w:val="002C39B0"/>
    <w:rsid w:val="002C5947"/>
    <w:rsid w:val="002D586C"/>
    <w:rsid w:val="002E4C87"/>
    <w:rsid w:val="002E52CE"/>
    <w:rsid w:val="002F3B82"/>
    <w:rsid w:val="002F7B68"/>
    <w:rsid w:val="00300816"/>
    <w:rsid w:val="00300CDC"/>
    <w:rsid w:val="00310A2D"/>
    <w:rsid w:val="003112CC"/>
    <w:rsid w:val="0031496E"/>
    <w:rsid w:val="003162D7"/>
    <w:rsid w:val="00320820"/>
    <w:rsid w:val="00320AD8"/>
    <w:rsid w:val="00327738"/>
    <w:rsid w:val="00327C7C"/>
    <w:rsid w:val="003353AC"/>
    <w:rsid w:val="00342C5B"/>
    <w:rsid w:val="00343484"/>
    <w:rsid w:val="00347668"/>
    <w:rsid w:val="00351231"/>
    <w:rsid w:val="00356C63"/>
    <w:rsid w:val="003719AC"/>
    <w:rsid w:val="003751D4"/>
    <w:rsid w:val="003935CD"/>
    <w:rsid w:val="003969E1"/>
    <w:rsid w:val="003A0161"/>
    <w:rsid w:val="003A4A53"/>
    <w:rsid w:val="003A6931"/>
    <w:rsid w:val="003B3290"/>
    <w:rsid w:val="003C5294"/>
    <w:rsid w:val="003C5B5C"/>
    <w:rsid w:val="003C6110"/>
    <w:rsid w:val="003C6462"/>
    <w:rsid w:val="003C6FED"/>
    <w:rsid w:val="003D361B"/>
    <w:rsid w:val="003F47B1"/>
    <w:rsid w:val="00401327"/>
    <w:rsid w:val="00422032"/>
    <w:rsid w:val="00435ED6"/>
    <w:rsid w:val="00443251"/>
    <w:rsid w:val="00444601"/>
    <w:rsid w:val="00447F21"/>
    <w:rsid w:val="00460F7C"/>
    <w:rsid w:val="00462362"/>
    <w:rsid w:val="00466E54"/>
    <w:rsid w:val="00472455"/>
    <w:rsid w:val="00492E57"/>
    <w:rsid w:val="004A050D"/>
    <w:rsid w:val="004A1BC0"/>
    <w:rsid w:val="004A1FA9"/>
    <w:rsid w:val="004A3714"/>
    <w:rsid w:val="004A477A"/>
    <w:rsid w:val="004A51CF"/>
    <w:rsid w:val="004A7102"/>
    <w:rsid w:val="004C26DD"/>
    <w:rsid w:val="004D29FB"/>
    <w:rsid w:val="004D718E"/>
    <w:rsid w:val="004E0802"/>
    <w:rsid w:val="004F3ACB"/>
    <w:rsid w:val="0050054A"/>
    <w:rsid w:val="005115D6"/>
    <w:rsid w:val="005212E7"/>
    <w:rsid w:val="005255BA"/>
    <w:rsid w:val="00544B55"/>
    <w:rsid w:val="005454F8"/>
    <w:rsid w:val="00546568"/>
    <w:rsid w:val="0055047D"/>
    <w:rsid w:val="00557D62"/>
    <w:rsid w:val="005626A3"/>
    <w:rsid w:val="00570F66"/>
    <w:rsid w:val="005770A9"/>
    <w:rsid w:val="005779EC"/>
    <w:rsid w:val="00577DFB"/>
    <w:rsid w:val="005865AF"/>
    <w:rsid w:val="00592895"/>
    <w:rsid w:val="005A0498"/>
    <w:rsid w:val="005A0959"/>
    <w:rsid w:val="005B0C98"/>
    <w:rsid w:val="005B4EF0"/>
    <w:rsid w:val="005B6381"/>
    <w:rsid w:val="005C0F52"/>
    <w:rsid w:val="005C28BA"/>
    <w:rsid w:val="005D3024"/>
    <w:rsid w:val="005D4859"/>
    <w:rsid w:val="005E1FAB"/>
    <w:rsid w:val="005E5F64"/>
    <w:rsid w:val="005E6342"/>
    <w:rsid w:val="005E6DC7"/>
    <w:rsid w:val="005F65D3"/>
    <w:rsid w:val="005F7B2D"/>
    <w:rsid w:val="006039F9"/>
    <w:rsid w:val="006059B4"/>
    <w:rsid w:val="0062187B"/>
    <w:rsid w:val="00624BE1"/>
    <w:rsid w:val="00626AEA"/>
    <w:rsid w:val="00635D0D"/>
    <w:rsid w:val="006455DE"/>
    <w:rsid w:val="00652FFA"/>
    <w:rsid w:val="00655065"/>
    <w:rsid w:val="00667E99"/>
    <w:rsid w:val="0067106D"/>
    <w:rsid w:val="00687CAB"/>
    <w:rsid w:val="006A02A5"/>
    <w:rsid w:val="006A3A07"/>
    <w:rsid w:val="006A3A5E"/>
    <w:rsid w:val="006C2697"/>
    <w:rsid w:val="006C31BD"/>
    <w:rsid w:val="006C5DC6"/>
    <w:rsid w:val="006D0B1F"/>
    <w:rsid w:val="006D57AB"/>
    <w:rsid w:val="006D7F47"/>
    <w:rsid w:val="006E0641"/>
    <w:rsid w:val="006E3E4A"/>
    <w:rsid w:val="006F141A"/>
    <w:rsid w:val="006F22AD"/>
    <w:rsid w:val="006F5BA7"/>
    <w:rsid w:val="00703BD1"/>
    <w:rsid w:val="00721761"/>
    <w:rsid w:val="00730060"/>
    <w:rsid w:val="00731937"/>
    <w:rsid w:val="00752EE2"/>
    <w:rsid w:val="00752F55"/>
    <w:rsid w:val="007547EE"/>
    <w:rsid w:val="007551D9"/>
    <w:rsid w:val="0077330B"/>
    <w:rsid w:val="00776D8D"/>
    <w:rsid w:val="00781C54"/>
    <w:rsid w:val="00785C30"/>
    <w:rsid w:val="007D2CBA"/>
    <w:rsid w:val="007D78E0"/>
    <w:rsid w:val="007D7F21"/>
    <w:rsid w:val="007E65DC"/>
    <w:rsid w:val="007E6E29"/>
    <w:rsid w:val="007F6932"/>
    <w:rsid w:val="007F7903"/>
    <w:rsid w:val="00802B8D"/>
    <w:rsid w:val="00806883"/>
    <w:rsid w:val="00816740"/>
    <w:rsid w:val="008256DD"/>
    <w:rsid w:val="0083391E"/>
    <w:rsid w:val="00841EA1"/>
    <w:rsid w:val="00846D01"/>
    <w:rsid w:val="00851536"/>
    <w:rsid w:val="008615B9"/>
    <w:rsid w:val="00865995"/>
    <w:rsid w:val="00881395"/>
    <w:rsid w:val="00886A51"/>
    <w:rsid w:val="008873A0"/>
    <w:rsid w:val="00887B56"/>
    <w:rsid w:val="00895136"/>
    <w:rsid w:val="00895862"/>
    <w:rsid w:val="008A17CD"/>
    <w:rsid w:val="008A702A"/>
    <w:rsid w:val="008B1F85"/>
    <w:rsid w:val="008B26D4"/>
    <w:rsid w:val="008B76F6"/>
    <w:rsid w:val="008C0D03"/>
    <w:rsid w:val="008C362F"/>
    <w:rsid w:val="008C4D38"/>
    <w:rsid w:val="008C5BEB"/>
    <w:rsid w:val="008D4562"/>
    <w:rsid w:val="008D5D49"/>
    <w:rsid w:val="008D6D4F"/>
    <w:rsid w:val="008E1254"/>
    <w:rsid w:val="008E2C54"/>
    <w:rsid w:val="008E6130"/>
    <w:rsid w:val="008F4ABE"/>
    <w:rsid w:val="009056E3"/>
    <w:rsid w:val="0092137C"/>
    <w:rsid w:val="00921A4A"/>
    <w:rsid w:val="00926ED8"/>
    <w:rsid w:val="0092764F"/>
    <w:rsid w:val="0093560E"/>
    <w:rsid w:val="0094127F"/>
    <w:rsid w:val="00953480"/>
    <w:rsid w:val="00955A07"/>
    <w:rsid w:val="00960ED5"/>
    <w:rsid w:val="009632BE"/>
    <w:rsid w:val="00973463"/>
    <w:rsid w:val="00975B21"/>
    <w:rsid w:val="0097767C"/>
    <w:rsid w:val="00983F54"/>
    <w:rsid w:val="0099654E"/>
    <w:rsid w:val="009A2911"/>
    <w:rsid w:val="009A31D8"/>
    <w:rsid w:val="009A5A27"/>
    <w:rsid w:val="009C3CD5"/>
    <w:rsid w:val="009C6DB6"/>
    <w:rsid w:val="009D6B58"/>
    <w:rsid w:val="009E2E90"/>
    <w:rsid w:val="009E3493"/>
    <w:rsid w:val="009E65BD"/>
    <w:rsid w:val="009E7AF0"/>
    <w:rsid w:val="009E7F7C"/>
    <w:rsid w:val="009F422E"/>
    <w:rsid w:val="00A07FCE"/>
    <w:rsid w:val="00A21204"/>
    <w:rsid w:val="00A21473"/>
    <w:rsid w:val="00A238A5"/>
    <w:rsid w:val="00A25D8D"/>
    <w:rsid w:val="00A31CD2"/>
    <w:rsid w:val="00A375A5"/>
    <w:rsid w:val="00A4457D"/>
    <w:rsid w:val="00A513F6"/>
    <w:rsid w:val="00A53933"/>
    <w:rsid w:val="00A625E1"/>
    <w:rsid w:val="00A635B1"/>
    <w:rsid w:val="00A65F4F"/>
    <w:rsid w:val="00A73AE9"/>
    <w:rsid w:val="00A744B0"/>
    <w:rsid w:val="00A76079"/>
    <w:rsid w:val="00A836D4"/>
    <w:rsid w:val="00A93DD8"/>
    <w:rsid w:val="00A95EE1"/>
    <w:rsid w:val="00AA3243"/>
    <w:rsid w:val="00AC2329"/>
    <w:rsid w:val="00AD3A7E"/>
    <w:rsid w:val="00AD7E8E"/>
    <w:rsid w:val="00AF00EE"/>
    <w:rsid w:val="00AF73BF"/>
    <w:rsid w:val="00B11AED"/>
    <w:rsid w:val="00B13100"/>
    <w:rsid w:val="00B216FB"/>
    <w:rsid w:val="00B434DA"/>
    <w:rsid w:val="00B60EEA"/>
    <w:rsid w:val="00B63307"/>
    <w:rsid w:val="00B81AD7"/>
    <w:rsid w:val="00B85548"/>
    <w:rsid w:val="00B92A8C"/>
    <w:rsid w:val="00B96F00"/>
    <w:rsid w:val="00BA0145"/>
    <w:rsid w:val="00BA236F"/>
    <w:rsid w:val="00BC5CF4"/>
    <w:rsid w:val="00BC67D1"/>
    <w:rsid w:val="00BE0B4E"/>
    <w:rsid w:val="00BE497C"/>
    <w:rsid w:val="00BF054A"/>
    <w:rsid w:val="00BF0B2B"/>
    <w:rsid w:val="00BF3CC8"/>
    <w:rsid w:val="00BF50B4"/>
    <w:rsid w:val="00BF52D7"/>
    <w:rsid w:val="00C04EB2"/>
    <w:rsid w:val="00C16012"/>
    <w:rsid w:val="00C17984"/>
    <w:rsid w:val="00C210E1"/>
    <w:rsid w:val="00C32C06"/>
    <w:rsid w:val="00C34AB4"/>
    <w:rsid w:val="00C4320A"/>
    <w:rsid w:val="00C44FD8"/>
    <w:rsid w:val="00C50352"/>
    <w:rsid w:val="00C5176F"/>
    <w:rsid w:val="00C62DA0"/>
    <w:rsid w:val="00C648E6"/>
    <w:rsid w:val="00C7081A"/>
    <w:rsid w:val="00C735AD"/>
    <w:rsid w:val="00C7431E"/>
    <w:rsid w:val="00C94721"/>
    <w:rsid w:val="00C95254"/>
    <w:rsid w:val="00CA3F55"/>
    <w:rsid w:val="00CD1F89"/>
    <w:rsid w:val="00CD4B3F"/>
    <w:rsid w:val="00CE1505"/>
    <w:rsid w:val="00CE19F1"/>
    <w:rsid w:val="00CE26E6"/>
    <w:rsid w:val="00CE542D"/>
    <w:rsid w:val="00CF1E24"/>
    <w:rsid w:val="00CF4531"/>
    <w:rsid w:val="00D0423E"/>
    <w:rsid w:val="00D055BC"/>
    <w:rsid w:val="00D13A7C"/>
    <w:rsid w:val="00D269A1"/>
    <w:rsid w:val="00D26D5A"/>
    <w:rsid w:val="00D26E90"/>
    <w:rsid w:val="00D2761B"/>
    <w:rsid w:val="00D31EE6"/>
    <w:rsid w:val="00D35641"/>
    <w:rsid w:val="00D4634C"/>
    <w:rsid w:val="00D464DA"/>
    <w:rsid w:val="00D46591"/>
    <w:rsid w:val="00D51816"/>
    <w:rsid w:val="00D54DA2"/>
    <w:rsid w:val="00D557E7"/>
    <w:rsid w:val="00D564F5"/>
    <w:rsid w:val="00D621FC"/>
    <w:rsid w:val="00D637D3"/>
    <w:rsid w:val="00D643F0"/>
    <w:rsid w:val="00D646AB"/>
    <w:rsid w:val="00D70A65"/>
    <w:rsid w:val="00D81341"/>
    <w:rsid w:val="00D90166"/>
    <w:rsid w:val="00D909C4"/>
    <w:rsid w:val="00D92661"/>
    <w:rsid w:val="00D9622B"/>
    <w:rsid w:val="00DB04CA"/>
    <w:rsid w:val="00DB1F52"/>
    <w:rsid w:val="00DB3289"/>
    <w:rsid w:val="00DB4C65"/>
    <w:rsid w:val="00DB619B"/>
    <w:rsid w:val="00DC0656"/>
    <w:rsid w:val="00DC3583"/>
    <w:rsid w:val="00DC60D0"/>
    <w:rsid w:val="00DD0168"/>
    <w:rsid w:val="00DE771A"/>
    <w:rsid w:val="00DF1907"/>
    <w:rsid w:val="00DF7F50"/>
    <w:rsid w:val="00E01A2C"/>
    <w:rsid w:val="00E02BE0"/>
    <w:rsid w:val="00E06483"/>
    <w:rsid w:val="00E072B8"/>
    <w:rsid w:val="00E1559F"/>
    <w:rsid w:val="00E17ACD"/>
    <w:rsid w:val="00E226FC"/>
    <w:rsid w:val="00E228D1"/>
    <w:rsid w:val="00E24878"/>
    <w:rsid w:val="00E265FD"/>
    <w:rsid w:val="00E31426"/>
    <w:rsid w:val="00E41727"/>
    <w:rsid w:val="00E43D1F"/>
    <w:rsid w:val="00E577CB"/>
    <w:rsid w:val="00E62243"/>
    <w:rsid w:val="00E65AA0"/>
    <w:rsid w:val="00E7598E"/>
    <w:rsid w:val="00E80241"/>
    <w:rsid w:val="00E80B8D"/>
    <w:rsid w:val="00E90D34"/>
    <w:rsid w:val="00E9467C"/>
    <w:rsid w:val="00E96B72"/>
    <w:rsid w:val="00EA277A"/>
    <w:rsid w:val="00EB0149"/>
    <w:rsid w:val="00EC70AE"/>
    <w:rsid w:val="00EC7CAB"/>
    <w:rsid w:val="00ED57BF"/>
    <w:rsid w:val="00ED6250"/>
    <w:rsid w:val="00EE3697"/>
    <w:rsid w:val="00EE553E"/>
    <w:rsid w:val="00F02847"/>
    <w:rsid w:val="00F0341F"/>
    <w:rsid w:val="00F07457"/>
    <w:rsid w:val="00F147AB"/>
    <w:rsid w:val="00F221A4"/>
    <w:rsid w:val="00F2302F"/>
    <w:rsid w:val="00F24509"/>
    <w:rsid w:val="00F24E8C"/>
    <w:rsid w:val="00F308FC"/>
    <w:rsid w:val="00F36C7A"/>
    <w:rsid w:val="00F528BE"/>
    <w:rsid w:val="00F538BB"/>
    <w:rsid w:val="00F5440C"/>
    <w:rsid w:val="00F546F3"/>
    <w:rsid w:val="00F56BE9"/>
    <w:rsid w:val="00F60A3A"/>
    <w:rsid w:val="00F60AE3"/>
    <w:rsid w:val="00F66F23"/>
    <w:rsid w:val="00F77D32"/>
    <w:rsid w:val="00F80934"/>
    <w:rsid w:val="00F829AA"/>
    <w:rsid w:val="00F839D8"/>
    <w:rsid w:val="00F863D0"/>
    <w:rsid w:val="00F904EE"/>
    <w:rsid w:val="00F96FEA"/>
    <w:rsid w:val="00FA6254"/>
    <w:rsid w:val="00FD1306"/>
    <w:rsid w:val="00FD639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F4D8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character" w:customStyle="1" w:styleId="UnresolvedMention2">
    <w:name w:val="Unresolved Mention2"/>
    <w:basedOn w:val="DefaultParagraphFont"/>
    <w:uiPriority w:val="99"/>
    <w:semiHidden/>
    <w:unhideWhenUsed/>
    <w:rsid w:val="00E155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210606464">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mailto:info@santa.lt" TargetMode="Externa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6786A"/>
    <w:rsid w:val="000719A9"/>
    <w:rsid w:val="00154D41"/>
    <w:rsid w:val="00165D78"/>
    <w:rsid w:val="001770A8"/>
    <w:rsid w:val="0017786F"/>
    <w:rsid w:val="001C18A9"/>
    <w:rsid w:val="001D3836"/>
    <w:rsid w:val="00220FD9"/>
    <w:rsid w:val="0023032B"/>
    <w:rsid w:val="00232866"/>
    <w:rsid w:val="002853DC"/>
    <w:rsid w:val="0029425A"/>
    <w:rsid w:val="002B64F9"/>
    <w:rsid w:val="002F7B68"/>
    <w:rsid w:val="003112CC"/>
    <w:rsid w:val="003B1392"/>
    <w:rsid w:val="003C6FED"/>
    <w:rsid w:val="003E6697"/>
    <w:rsid w:val="00460F7C"/>
    <w:rsid w:val="00492E57"/>
    <w:rsid w:val="004A0F25"/>
    <w:rsid w:val="004A51CF"/>
    <w:rsid w:val="004A66B4"/>
    <w:rsid w:val="004D718E"/>
    <w:rsid w:val="004E4508"/>
    <w:rsid w:val="00503732"/>
    <w:rsid w:val="005074D5"/>
    <w:rsid w:val="0053724F"/>
    <w:rsid w:val="005608ED"/>
    <w:rsid w:val="005631CB"/>
    <w:rsid w:val="005D2493"/>
    <w:rsid w:val="005E0BC4"/>
    <w:rsid w:val="006039F9"/>
    <w:rsid w:val="00611FDF"/>
    <w:rsid w:val="00636622"/>
    <w:rsid w:val="006514E5"/>
    <w:rsid w:val="0067106D"/>
    <w:rsid w:val="006A7770"/>
    <w:rsid w:val="006D045E"/>
    <w:rsid w:val="006E0641"/>
    <w:rsid w:val="006F7287"/>
    <w:rsid w:val="00731937"/>
    <w:rsid w:val="0074380A"/>
    <w:rsid w:val="00753D63"/>
    <w:rsid w:val="007834A3"/>
    <w:rsid w:val="00786127"/>
    <w:rsid w:val="007A279F"/>
    <w:rsid w:val="007B3766"/>
    <w:rsid w:val="007F01F3"/>
    <w:rsid w:val="007F7903"/>
    <w:rsid w:val="00832C1C"/>
    <w:rsid w:val="00833092"/>
    <w:rsid w:val="00842CF9"/>
    <w:rsid w:val="00850FCA"/>
    <w:rsid w:val="00855FFA"/>
    <w:rsid w:val="008718F5"/>
    <w:rsid w:val="00881395"/>
    <w:rsid w:val="00881A0C"/>
    <w:rsid w:val="00883B82"/>
    <w:rsid w:val="0089742A"/>
    <w:rsid w:val="008C76F1"/>
    <w:rsid w:val="008D7016"/>
    <w:rsid w:val="008E6DF7"/>
    <w:rsid w:val="008F5867"/>
    <w:rsid w:val="00906F92"/>
    <w:rsid w:val="0091681D"/>
    <w:rsid w:val="009205A9"/>
    <w:rsid w:val="0092137C"/>
    <w:rsid w:val="00926C80"/>
    <w:rsid w:val="0092764F"/>
    <w:rsid w:val="009510F4"/>
    <w:rsid w:val="00956454"/>
    <w:rsid w:val="009770FD"/>
    <w:rsid w:val="009A6B9F"/>
    <w:rsid w:val="009B6325"/>
    <w:rsid w:val="00A375A5"/>
    <w:rsid w:val="00A50277"/>
    <w:rsid w:val="00A56468"/>
    <w:rsid w:val="00A73E69"/>
    <w:rsid w:val="00A836D4"/>
    <w:rsid w:val="00A93DD8"/>
    <w:rsid w:val="00AE42BA"/>
    <w:rsid w:val="00B11AED"/>
    <w:rsid w:val="00B6360D"/>
    <w:rsid w:val="00B66883"/>
    <w:rsid w:val="00B96F00"/>
    <w:rsid w:val="00BC6A58"/>
    <w:rsid w:val="00BD3593"/>
    <w:rsid w:val="00BE4321"/>
    <w:rsid w:val="00BF054A"/>
    <w:rsid w:val="00BF0B2B"/>
    <w:rsid w:val="00C37DEA"/>
    <w:rsid w:val="00C54934"/>
    <w:rsid w:val="00C86558"/>
    <w:rsid w:val="00CF0B0C"/>
    <w:rsid w:val="00D1759B"/>
    <w:rsid w:val="00D2761B"/>
    <w:rsid w:val="00D31EE6"/>
    <w:rsid w:val="00D444ED"/>
    <w:rsid w:val="00DA5A21"/>
    <w:rsid w:val="00DB3289"/>
    <w:rsid w:val="00DC0656"/>
    <w:rsid w:val="00DF2B56"/>
    <w:rsid w:val="00E02659"/>
    <w:rsid w:val="00E13669"/>
    <w:rsid w:val="00E30709"/>
    <w:rsid w:val="00E52AA9"/>
    <w:rsid w:val="00E574BD"/>
    <w:rsid w:val="00E66CB5"/>
    <w:rsid w:val="00E768A4"/>
    <w:rsid w:val="00E80241"/>
    <w:rsid w:val="00E8164C"/>
    <w:rsid w:val="00EA1E6A"/>
    <w:rsid w:val="00EF08FE"/>
    <w:rsid w:val="00F1336C"/>
    <w:rsid w:val="00F365C2"/>
    <w:rsid w:val="00F538BB"/>
    <w:rsid w:val="00F546F3"/>
    <w:rsid w:val="00FB1708"/>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3724F"/>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 w:type="paragraph" w:customStyle="1" w:styleId="ACD216D2C2604B2E90CB3F607D93809F">
    <w:name w:val="ACD216D2C2604B2E90CB3F607D93809F"/>
    <w:rsid w:val="0053724F"/>
  </w:style>
  <w:style w:type="paragraph" w:customStyle="1" w:styleId="9CCC909E66EB47CC8EFBAED76528C4EA">
    <w:name w:val="9CCC909E66EB47CC8EFBAED76528C4EA"/>
    <w:rsid w:val="0053724F"/>
  </w:style>
  <w:style w:type="paragraph" w:customStyle="1" w:styleId="EFBB89BEC3A649FDA8FB04108264C2BB">
    <w:name w:val="EFBB89BEC3A649FDA8FB04108264C2BB"/>
    <w:rsid w:val="0053724F"/>
  </w:style>
  <w:style w:type="paragraph" w:customStyle="1" w:styleId="6EDBF8F314D6471DB395A324F216F8A9">
    <w:name w:val="6EDBF8F314D6471DB395A324F216F8A9"/>
    <w:rsid w:val="0053724F"/>
  </w:style>
  <w:style w:type="paragraph" w:customStyle="1" w:styleId="8063A357E742415689BE5074F9055DA7">
    <w:name w:val="8063A357E742415689BE5074F9055DA7"/>
    <w:rsid w:val="0053724F"/>
  </w:style>
  <w:style w:type="paragraph" w:customStyle="1" w:styleId="E53B2CDB9C054CC58F3F261A81E9A789">
    <w:name w:val="E53B2CDB9C054CC58F3F261A81E9A789"/>
    <w:rsid w:val="0053724F"/>
  </w:style>
  <w:style w:type="paragraph" w:customStyle="1" w:styleId="89B43A57BA9C4C39A17968733C454653">
    <w:name w:val="89B43A57BA9C4C39A17968733C454653"/>
    <w:rsid w:val="0053724F"/>
  </w:style>
  <w:style w:type="paragraph" w:customStyle="1" w:styleId="528C8F571DEE448C8CE14A8D59F16655">
    <w:name w:val="528C8F571DEE448C8CE14A8D59F16655"/>
    <w:rsid w:val="0053724F"/>
  </w:style>
  <w:style w:type="paragraph" w:customStyle="1" w:styleId="1C34E41C287C42D1BD93F4F01806A5E9">
    <w:name w:val="1C34E41C287C42D1BD93F4F01806A5E9"/>
    <w:rsid w:val="005372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74C9555A-3A86-4907-9BA9-E84D61A72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33</Pages>
  <Words>71679</Words>
  <Characters>40858</Characters>
  <Application>Microsoft Office Word</Application>
  <DocSecurity>0</DocSecurity>
  <Lines>340</Lines>
  <Paragraphs>224</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112313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Rūta Jokimčienė</cp:lastModifiedBy>
  <cp:revision>36</cp:revision>
  <dcterms:created xsi:type="dcterms:W3CDTF">2025-07-24T10:43:00Z</dcterms:created>
  <dcterms:modified xsi:type="dcterms:W3CDTF">2025-08-18T07:24:00Z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